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794C9" w14:textId="77777777" w:rsidR="00E056AB" w:rsidRPr="00174E1E" w:rsidRDefault="00C90D06" w:rsidP="007F4D5E">
      <w:pPr>
        <w:spacing w:before="0"/>
        <w:ind w:left="6379"/>
        <w:rPr>
          <w:rFonts w:ascii="DIN-Bold" w:hAnsi="DIN-Bold"/>
          <w:sz w:val="24"/>
          <w:szCs w:val="24"/>
          <w:lang w:eastAsia="fr-FR"/>
        </w:rPr>
      </w:pPr>
      <w:r>
        <w:rPr>
          <w:b/>
          <w:noProof/>
          <w:sz w:val="32"/>
          <w:szCs w:val="32"/>
          <w:lang w:eastAsia="fr-FR"/>
        </w:rPr>
        <w:drawing>
          <wp:anchor distT="0" distB="0" distL="114300" distR="114300" simplePos="0" relativeHeight="251661312" behindDoc="0" locked="0" layoutInCell="1" allowOverlap="1" wp14:anchorId="215359C3" wp14:editId="15A742E4">
            <wp:simplePos x="0" y="0"/>
            <wp:positionH relativeFrom="margin">
              <wp:posOffset>-76200</wp:posOffset>
            </wp:positionH>
            <wp:positionV relativeFrom="paragraph">
              <wp:posOffset>-534035</wp:posOffset>
            </wp:positionV>
            <wp:extent cx="1866900" cy="1842306"/>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apostCyberdefense.logo15.textlong.regula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1842306"/>
                    </a:xfrm>
                    <a:prstGeom prst="rect">
                      <a:avLst/>
                    </a:prstGeom>
                  </pic:spPr>
                </pic:pic>
              </a:graphicData>
            </a:graphic>
            <wp14:sizeRelH relativeFrom="margin">
              <wp14:pctWidth>0</wp14:pctWidth>
            </wp14:sizeRelH>
            <wp14:sizeRelV relativeFrom="margin">
              <wp14:pctHeight>0</wp14:pctHeight>
            </wp14:sizeRelV>
          </wp:anchor>
        </w:drawing>
      </w:r>
      <w:r w:rsidR="00737B4B">
        <w:rPr>
          <w:b/>
          <w:noProof/>
          <w:sz w:val="32"/>
          <w:szCs w:val="32"/>
          <w:lang w:eastAsia="fr-FR"/>
        </w:rPr>
        <mc:AlternateContent>
          <mc:Choice Requires="wps">
            <w:drawing>
              <wp:anchor distT="0" distB="0" distL="114300" distR="114300" simplePos="0" relativeHeight="251659264" behindDoc="0" locked="0" layoutInCell="1" allowOverlap="1" wp14:anchorId="4CBDEF62" wp14:editId="2D95522D">
                <wp:simplePos x="0" y="0"/>
                <wp:positionH relativeFrom="column">
                  <wp:posOffset>-26670</wp:posOffset>
                </wp:positionH>
                <wp:positionV relativeFrom="paragraph">
                  <wp:posOffset>-636641</wp:posOffset>
                </wp:positionV>
                <wp:extent cx="2087245" cy="482600"/>
                <wp:effectExtent l="0" t="0" r="27305" b="12700"/>
                <wp:wrapNone/>
                <wp:docPr id="3" name="Rectangle 3"/>
                <wp:cNvGraphicFramePr/>
                <a:graphic xmlns:a="http://schemas.openxmlformats.org/drawingml/2006/main">
                  <a:graphicData uri="http://schemas.microsoft.com/office/word/2010/wordprocessingShape">
                    <wps:wsp>
                      <wps:cNvSpPr/>
                      <wps:spPr>
                        <a:xfrm>
                          <a:off x="0" y="0"/>
                          <a:ext cx="2087245" cy="48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6AE3425">
              <v:rect w14:anchorId="189F5934" id="Rectangle 3" o:spid="_x0000_s1026" style="position:absolute;margin-left:-2.1pt;margin-top:-50.15pt;width:164.35pt;height: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" fillcolor="white [3212]" strokecolor="white [3212]" strokeweight="1pt"/>
            </w:pict>
          </mc:Fallback>
        </mc:AlternateContent>
      </w:r>
      <w:r w:rsidR="00627B93" w:rsidRPr="00627B93">
        <w:rPr>
          <w:rFonts w:ascii="Helvetica" w:hAnsi="Helvetica"/>
          <w:b/>
          <w:bCs/>
          <w:color w:val="333333"/>
          <w:sz w:val="21"/>
          <w:szCs w:val="21"/>
          <w:shd w:val="clear" w:color="auto" w:fill="FFFFFF"/>
        </w:rPr>
        <w:t xml:space="preserve"> </w:t>
      </w:r>
      <w:r w:rsidR="00174E1E">
        <w:rPr>
          <w:rFonts w:ascii="Helvetica" w:hAnsi="Helvetica"/>
          <w:b/>
          <w:bCs/>
          <w:color w:val="333333"/>
          <w:sz w:val="21"/>
          <w:szCs w:val="21"/>
          <w:shd w:val="clear" w:color="auto" w:fill="FFFFFF"/>
        </w:rPr>
        <w:tab/>
      </w:r>
      <w:r w:rsidR="00174E1E">
        <w:rPr>
          <w:rFonts w:ascii="Helvetica" w:hAnsi="Helvetica"/>
          <w:b/>
          <w:bCs/>
          <w:color w:val="333333"/>
          <w:sz w:val="21"/>
          <w:szCs w:val="21"/>
          <w:shd w:val="clear" w:color="auto" w:fill="FFFFFF"/>
        </w:rPr>
        <w:tab/>
      </w:r>
      <w:r w:rsidR="00174E1E">
        <w:rPr>
          <w:rFonts w:ascii="Helvetica" w:hAnsi="Helvetica"/>
          <w:b/>
          <w:bCs/>
          <w:color w:val="333333"/>
          <w:sz w:val="21"/>
          <w:szCs w:val="21"/>
          <w:shd w:val="clear" w:color="auto" w:fill="FFFFFF"/>
        </w:rPr>
        <w:tab/>
      </w:r>
      <w:r w:rsidR="00174E1E">
        <w:rPr>
          <w:rFonts w:ascii="Helvetica" w:hAnsi="Helvetica"/>
          <w:b/>
          <w:bCs/>
          <w:color w:val="333333"/>
          <w:sz w:val="21"/>
          <w:szCs w:val="21"/>
          <w:shd w:val="clear" w:color="auto" w:fill="FFFFFF"/>
        </w:rPr>
        <w:tab/>
      </w:r>
      <w:r w:rsidR="00174E1E">
        <w:rPr>
          <w:rFonts w:ascii="Helvetica" w:hAnsi="Helvetica"/>
          <w:b/>
          <w:bCs/>
          <w:color w:val="333333"/>
          <w:sz w:val="21"/>
          <w:szCs w:val="21"/>
          <w:shd w:val="clear" w:color="auto" w:fill="FFFFFF"/>
        </w:rPr>
        <w:tab/>
      </w:r>
      <w:r w:rsidR="007F4D5E">
        <w:rPr>
          <w:rFonts w:ascii="Helvetica" w:hAnsi="Helvetica"/>
          <w:b/>
          <w:bCs/>
          <w:color w:val="333333"/>
          <w:sz w:val="21"/>
          <w:szCs w:val="21"/>
          <w:shd w:val="clear" w:color="auto" w:fill="FFFFFF"/>
        </w:rPr>
        <w:t>Formulaire de mise sous surveillance</w:t>
      </w:r>
      <w:r w:rsidR="00CD5099">
        <w:rPr>
          <w:rFonts w:ascii="DIN-Light" w:hAnsi="DIN-Light" w:cs="Helvetica"/>
          <w:color w:val="333333"/>
          <w:sz w:val="24"/>
          <w:szCs w:val="24"/>
          <w:lang w:eastAsia="fr-FR"/>
        </w:rPr>
        <w:br/>
      </w:r>
      <w:r w:rsidR="007F4D5E" w:rsidRPr="007F4D5E">
        <w:rPr>
          <w:rFonts w:ascii="DIN-Light" w:hAnsi="DIN-Light" w:cs="Helvetica"/>
          <w:color w:val="333333"/>
          <w:sz w:val="18"/>
          <w:szCs w:val="14"/>
          <w:lang w:eastAsia="fr-FR"/>
        </w:rPr>
        <w:t>Rapid 7</w:t>
      </w:r>
    </w:p>
    <w:p w14:paraId="7513BE6E" w14:textId="77777777" w:rsidR="005B2362" w:rsidRPr="00627B93" w:rsidRDefault="005B2362" w:rsidP="00627B93">
      <w:pPr>
        <w:jc w:val="right"/>
        <w:rPr>
          <w:rFonts w:cs="Arial"/>
          <w:b/>
          <w:sz w:val="24"/>
          <w:szCs w:val="24"/>
        </w:rPr>
      </w:pPr>
    </w:p>
    <w:p w14:paraId="117D72E2" w14:textId="77777777" w:rsidR="00C22D67" w:rsidRDefault="00C22D67" w:rsidP="003A0B39"/>
    <w:p w14:paraId="14ACF164" w14:textId="77777777" w:rsidR="00174E1E" w:rsidRDefault="00174E1E" w:rsidP="003A0B39"/>
    <w:p w14:paraId="49B54007" w14:textId="77777777" w:rsidR="00174E1E" w:rsidRDefault="00174E1E" w:rsidP="003A0B39"/>
    <w:p w14:paraId="496616F2" w14:textId="77777777" w:rsidR="00174E1E" w:rsidRPr="00627B93" w:rsidRDefault="00174E1E" w:rsidP="003A0B39"/>
    <w:p w14:paraId="6C8B29EA" w14:textId="77777777" w:rsidR="00E87AA3" w:rsidRPr="00E056AB" w:rsidRDefault="00627B93" w:rsidP="00A969FB">
      <w:pPr>
        <w:pStyle w:val="Titre1"/>
      </w:pPr>
      <w:r w:rsidRPr="00E056AB">
        <w:t>Gestion du document</w:t>
      </w:r>
    </w:p>
    <w:tbl>
      <w:tblPr>
        <w:tblW w:w="10201" w:type="dxa"/>
        <w:shd w:val="clear" w:color="auto" w:fill="FFFFCC"/>
        <w:tblCellMar>
          <w:top w:w="15" w:type="dxa"/>
          <w:left w:w="15" w:type="dxa"/>
          <w:bottom w:w="15" w:type="dxa"/>
          <w:right w:w="15" w:type="dxa"/>
        </w:tblCellMar>
        <w:tblLook w:val="04A0" w:firstRow="1" w:lastRow="0" w:firstColumn="1" w:lastColumn="0" w:noHBand="0" w:noVBand="1"/>
      </w:tblPr>
      <w:tblGrid>
        <w:gridCol w:w="3119"/>
        <w:gridCol w:w="7082"/>
      </w:tblGrid>
      <w:tr w:rsidR="00E056AB" w:rsidRPr="00CF5237" w14:paraId="7E00A48F" w14:textId="77777777" w:rsidTr="00370B6E">
        <w:tc>
          <w:tcPr>
            <w:tcW w:w="3119" w:type="dxa"/>
            <w:shd w:val="clear" w:color="auto" w:fill="auto"/>
            <w:tcMar>
              <w:top w:w="0" w:type="dxa"/>
              <w:left w:w="0" w:type="dxa"/>
              <w:bottom w:w="0" w:type="dxa"/>
              <w:right w:w="0" w:type="dxa"/>
            </w:tcMar>
            <w:vAlign w:val="center"/>
            <w:hideMark/>
          </w:tcPr>
          <w:p w14:paraId="31D3D458" w14:textId="77777777" w:rsidR="00E056AB" w:rsidRPr="0031724A" w:rsidRDefault="00E056AB" w:rsidP="00FC3972">
            <w:pPr>
              <w:spacing w:before="0" w:after="150"/>
              <w:rPr>
                <w:rFonts w:ascii="DIN-Bold" w:hAnsi="DIN-Bold"/>
                <w:b/>
                <w:color w:val="000000" w:themeColor="text1"/>
                <w:sz w:val="21"/>
                <w:szCs w:val="21"/>
                <w:lang w:eastAsia="fr-FR"/>
              </w:rPr>
            </w:pPr>
            <w:r w:rsidRPr="0031724A">
              <w:rPr>
                <w:rFonts w:ascii="DIN-Bold" w:hAnsi="DIN-Bold"/>
                <w:b/>
                <w:color w:val="000000" w:themeColor="text1"/>
                <w:sz w:val="21"/>
                <w:szCs w:val="21"/>
                <w:lang w:eastAsia="fr-FR"/>
              </w:rPr>
              <w:t>Date de la première version :</w:t>
            </w:r>
          </w:p>
        </w:tc>
        <w:tc>
          <w:tcPr>
            <w:tcW w:w="7082" w:type="dxa"/>
            <w:shd w:val="clear" w:color="auto" w:fill="auto"/>
            <w:tcMar>
              <w:top w:w="0" w:type="dxa"/>
              <w:left w:w="0" w:type="dxa"/>
              <w:bottom w:w="0" w:type="dxa"/>
              <w:right w:w="0" w:type="dxa"/>
            </w:tcMar>
            <w:vAlign w:val="center"/>
            <w:hideMark/>
          </w:tcPr>
          <w:p w14:paraId="268601D2" w14:textId="77777777" w:rsidR="00E056AB" w:rsidRPr="0031724A" w:rsidRDefault="001D22B9" w:rsidP="00CD5099">
            <w:pPr>
              <w:spacing w:before="0" w:after="150"/>
              <w:rPr>
                <w:rFonts w:ascii="DIN-Light" w:hAnsi="DIN-Light"/>
                <w:color w:val="000000" w:themeColor="text1"/>
                <w:sz w:val="21"/>
                <w:szCs w:val="21"/>
                <w:lang w:eastAsia="fr-FR"/>
              </w:rPr>
            </w:pPr>
            <w:r>
              <w:rPr>
                <w:rFonts w:ascii="DIN-Light" w:hAnsi="DIN-Light"/>
                <w:color w:val="000000" w:themeColor="text1"/>
                <w:sz w:val="21"/>
                <w:szCs w:val="21"/>
                <w:lang w:eastAsia="fr-FR"/>
              </w:rPr>
              <w:t>03/10/2018</w:t>
            </w:r>
          </w:p>
        </w:tc>
      </w:tr>
      <w:tr w:rsidR="00E056AB" w:rsidRPr="00CF5237" w14:paraId="68302299" w14:textId="77777777" w:rsidTr="00370B6E">
        <w:tc>
          <w:tcPr>
            <w:tcW w:w="3119" w:type="dxa"/>
            <w:shd w:val="clear" w:color="auto" w:fill="auto"/>
            <w:tcMar>
              <w:top w:w="0" w:type="dxa"/>
              <w:left w:w="0" w:type="dxa"/>
              <w:bottom w:w="0" w:type="dxa"/>
              <w:right w:w="0" w:type="dxa"/>
            </w:tcMar>
            <w:vAlign w:val="center"/>
            <w:hideMark/>
          </w:tcPr>
          <w:p w14:paraId="79B608E4" w14:textId="77777777" w:rsidR="00E056AB" w:rsidRPr="0031724A" w:rsidRDefault="00E056AB" w:rsidP="00FC3972">
            <w:pPr>
              <w:spacing w:before="0" w:after="150"/>
              <w:rPr>
                <w:rFonts w:ascii="DIN-Bold" w:hAnsi="DIN-Bold"/>
                <w:b/>
                <w:color w:val="000000" w:themeColor="text1"/>
                <w:sz w:val="21"/>
                <w:szCs w:val="21"/>
                <w:lang w:eastAsia="fr-FR"/>
              </w:rPr>
            </w:pPr>
            <w:r w:rsidRPr="0031724A">
              <w:rPr>
                <w:rFonts w:ascii="DIN-Bold" w:hAnsi="DIN-Bold"/>
                <w:b/>
                <w:color w:val="000000" w:themeColor="text1"/>
                <w:sz w:val="21"/>
                <w:szCs w:val="21"/>
                <w:lang w:eastAsia="fr-FR"/>
              </w:rPr>
              <w:t>Date de la dernière version :</w:t>
            </w:r>
          </w:p>
        </w:tc>
        <w:tc>
          <w:tcPr>
            <w:tcW w:w="7082" w:type="dxa"/>
            <w:shd w:val="clear" w:color="auto" w:fill="auto"/>
            <w:tcMar>
              <w:top w:w="0" w:type="dxa"/>
              <w:left w:w="0" w:type="dxa"/>
              <w:bottom w:w="0" w:type="dxa"/>
              <w:right w:w="0" w:type="dxa"/>
            </w:tcMar>
            <w:vAlign w:val="center"/>
            <w:hideMark/>
          </w:tcPr>
          <w:p w14:paraId="57801846" w14:textId="6402CF81" w:rsidR="00E056AB" w:rsidRPr="0031724A" w:rsidRDefault="00127BA0" w:rsidP="00CD5099">
            <w:pPr>
              <w:spacing w:before="0" w:after="150"/>
              <w:rPr>
                <w:rFonts w:ascii="DIN-Light" w:hAnsi="DIN-Light"/>
                <w:color w:val="000000" w:themeColor="text1"/>
                <w:sz w:val="21"/>
                <w:szCs w:val="21"/>
                <w:lang w:eastAsia="fr-FR"/>
              </w:rPr>
            </w:pPr>
            <w:r>
              <w:rPr>
                <w:rFonts w:ascii="DIN-Light" w:hAnsi="DIN-Light"/>
                <w:color w:val="000000" w:themeColor="text1"/>
                <w:sz w:val="21"/>
                <w:szCs w:val="21"/>
                <w:lang w:eastAsia="fr-FR"/>
              </w:rPr>
              <w:t>23</w:t>
            </w:r>
            <w:r w:rsidR="001D22B9">
              <w:rPr>
                <w:rFonts w:ascii="DIN-Light" w:hAnsi="DIN-Light"/>
                <w:color w:val="000000" w:themeColor="text1"/>
                <w:sz w:val="21"/>
                <w:szCs w:val="21"/>
                <w:lang w:eastAsia="fr-FR"/>
              </w:rPr>
              <w:t>/10/2018</w:t>
            </w:r>
          </w:p>
        </w:tc>
      </w:tr>
      <w:tr w:rsidR="00E056AB" w:rsidRPr="00CF5237" w14:paraId="0FD34444" w14:textId="77777777" w:rsidTr="00370B6E">
        <w:tc>
          <w:tcPr>
            <w:tcW w:w="3119" w:type="dxa"/>
            <w:shd w:val="clear" w:color="auto" w:fill="auto"/>
            <w:tcMar>
              <w:top w:w="0" w:type="dxa"/>
              <w:left w:w="0" w:type="dxa"/>
              <w:bottom w:w="0" w:type="dxa"/>
              <w:right w:w="0" w:type="dxa"/>
            </w:tcMar>
            <w:vAlign w:val="center"/>
            <w:hideMark/>
          </w:tcPr>
          <w:p w14:paraId="19AC3A60" w14:textId="77777777" w:rsidR="00E056AB" w:rsidRPr="0031724A" w:rsidRDefault="00E056AB" w:rsidP="00FC3972">
            <w:pPr>
              <w:spacing w:before="0" w:after="150"/>
              <w:rPr>
                <w:rFonts w:ascii="DIN-Bold" w:hAnsi="DIN-Bold"/>
                <w:b/>
                <w:color w:val="000000" w:themeColor="text1"/>
                <w:sz w:val="21"/>
                <w:szCs w:val="21"/>
                <w:lang w:eastAsia="fr-FR"/>
              </w:rPr>
            </w:pPr>
            <w:r w:rsidRPr="0031724A">
              <w:rPr>
                <w:rFonts w:ascii="DIN-Bold" w:hAnsi="DIN-Bold"/>
                <w:b/>
                <w:color w:val="000000" w:themeColor="text1"/>
                <w:sz w:val="21"/>
                <w:szCs w:val="21"/>
                <w:lang w:eastAsia="fr-FR"/>
              </w:rPr>
              <w:t>Version :</w:t>
            </w:r>
          </w:p>
        </w:tc>
        <w:tc>
          <w:tcPr>
            <w:tcW w:w="7082" w:type="dxa"/>
            <w:shd w:val="clear" w:color="auto" w:fill="auto"/>
            <w:tcMar>
              <w:top w:w="0" w:type="dxa"/>
              <w:left w:w="0" w:type="dxa"/>
              <w:bottom w:w="0" w:type="dxa"/>
              <w:right w:w="0" w:type="dxa"/>
            </w:tcMar>
            <w:vAlign w:val="center"/>
            <w:hideMark/>
          </w:tcPr>
          <w:p w14:paraId="7F4832D6" w14:textId="12035340" w:rsidR="00E056AB" w:rsidRPr="0031724A" w:rsidRDefault="00127BA0" w:rsidP="00FC3366">
            <w:pPr>
              <w:spacing w:before="0" w:after="150"/>
              <w:rPr>
                <w:rFonts w:ascii="DIN-Light" w:hAnsi="DIN-Light"/>
                <w:color w:val="000000" w:themeColor="text1"/>
                <w:sz w:val="21"/>
                <w:szCs w:val="21"/>
                <w:lang w:eastAsia="fr-FR"/>
              </w:rPr>
            </w:pPr>
            <w:r>
              <w:rPr>
                <w:rFonts w:ascii="DIN-Light" w:hAnsi="DIN-Light"/>
                <w:color w:val="000000" w:themeColor="text1"/>
                <w:sz w:val="21"/>
                <w:szCs w:val="21"/>
                <w:lang w:eastAsia="fr-FR"/>
              </w:rPr>
              <w:t>1.1</w:t>
            </w:r>
          </w:p>
        </w:tc>
      </w:tr>
      <w:tr w:rsidR="003523BB" w:rsidRPr="00CF5237" w14:paraId="373C119E" w14:textId="77777777" w:rsidTr="00370B6E">
        <w:tc>
          <w:tcPr>
            <w:tcW w:w="3119" w:type="dxa"/>
            <w:shd w:val="clear" w:color="auto" w:fill="auto"/>
            <w:tcMar>
              <w:top w:w="0" w:type="dxa"/>
              <w:left w:w="0" w:type="dxa"/>
              <w:bottom w:w="0" w:type="dxa"/>
              <w:right w:w="0" w:type="dxa"/>
            </w:tcMar>
            <w:vAlign w:val="center"/>
          </w:tcPr>
          <w:p w14:paraId="36EE9662" w14:textId="77777777" w:rsidR="003523BB" w:rsidRPr="0031724A" w:rsidRDefault="003523BB" w:rsidP="00FC3972">
            <w:pPr>
              <w:spacing w:before="0" w:after="150"/>
              <w:rPr>
                <w:rFonts w:ascii="DIN-Bold" w:hAnsi="DIN-Bold"/>
                <w:b/>
                <w:color w:val="000000" w:themeColor="text1"/>
                <w:sz w:val="21"/>
                <w:szCs w:val="21"/>
                <w:lang w:eastAsia="fr-FR"/>
              </w:rPr>
            </w:pPr>
            <w:r>
              <w:rPr>
                <w:rFonts w:ascii="DIN-Bold" w:hAnsi="DIN-Bold"/>
                <w:b/>
                <w:color w:val="000000" w:themeColor="text1"/>
                <w:sz w:val="21"/>
                <w:szCs w:val="21"/>
                <w:lang w:eastAsia="fr-FR"/>
              </w:rPr>
              <w:t>Auteur :</w:t>
            </w:r>
          </w:p>
        </w:tc>
        <w:tc>
          <w:tcPr>
            <w:tcW w:w="7082" w:type="dxa"/>
            <w:shd w:val="clear" w:color="auto" w:fill="auto"/>
            <w:tcMar>
              <w:top w:w="0" w:type="dxa"/>
              <w:left w:w="0" w:type="dxa"/>
              <w:bottom w:w="0" w:type="dxa"/>
              <w:right w:w="0" w:type="dxa"/>
            </w:tcMar>
            <w:vAlign w:val="center"/>
          </w:tcPr>
          <w:p w14:paraId="7A0BF17C" w14:textId="77777777" w:rsidR="003523BB" w:rsidRDefault="006D38D7" w:rsidP="00FC3366">
            <w:pPr>
              <w:spacing w:before="0" w:after="150"/>
              <w:rPr>
                <w:rFonts w:ascii="DIN-Light" w:hAnsi="DIN-Light"/>
                <w:color w:val="000000" w:themeColor="text1"/>
                <w:sz w:val="21"/>
                <w:szCs w:val="21"/>
                <w:lang w:eastAsia="fr-FR"/>
              </w:rPr>
            </w:pPr>
            <w:r>
              <w:rPr>
                <w:rFonts w:ascii="DIN-Light" w:hAnsi="DIN-Light"/>
                <w:color w:val="000000" w:themeColor="text1"/>
                <w:sz w:val="21"/>
                <w:szCs w:val="21"/>
                <w:lang w:eastAsia="fr-FR"/>
              </w:rPr>
              <w:t>Centre Opérationnel de Sécurité et de Cyberdéfense</w:t>
            </w:r>
          </w:p>
        </w:tc>
      </w:tr>
    </w:tbl>
    <w:p w14:paraId="167C9FB6" w14:textId="77777777" w:rsidR="00F6455C" w:rsidRPr="00627B93" w:rsidRDefault="00F6455C" w:rsidP="00370B6E">
      <w:pPr>
        <w:rPr>
          <w:rFonts w:cs="Arial"/>
          <w:b/>
          <w:color w:val="000000" w:themeColor="text1"/>
          <w:sz w:val="24"/>
          <w:szCs w:val="24"/>
        </w:rPr>
      </w:pPr>
      <w:r>
        <w:rPr>
          <w:rFonts w:cs="Arial"/>
          <w:b/>
          <w:color w:val="000000" w:themeColor="text1"/>
          <w:sz w:val="24"/>
          <w:szCs w:val="24"/>
        </w:rPr>
        <w:tab/>
        <w:t xml:space="preserve"> </w:t>
      </w:r>
      <w:r w:rsidR="004017EB">
        <w:rPr>
          <w:rFonts w:cs="Arial"/>
          <w:b/>
          <w:color w:val="000000" w:themeColor="text1"/>
          <w:sz w:val="24"/>
          <w:szCs w:val="24"/>
        </w:rPr>
        <w:t xml:space="preserve">  </w:t>
      </w:r>
    </w:p>
    <w:tbl>
      <w:tblPr>
        <w:tblW w:w="10297" w:type="dxa"/>
        <w:jc w:val="center"/>
        <w:tblCellMar>
          <w:left w:w="70" w:type="dxa"/>
          <w:right w:w="70" w:type="dxa"/>
        </w:tblCellMar>
        <w:tblLook w:val="0000" w:firstRow="0" w:lastRow="0" w:firstColumn="0" w:lastColumn="0" w:noHBand="0" w:noVBand="0"/>
      </w:tblPr>
      <w:tblGrid>
        <w:gridCol w:w="2772"/>
        <w:gridCol w:w="3710"/>
        <w:gridCol w:w="3815"/>
      </w:tblGrid>
      <w:tr w:rsidR="001D22B9" w:rsidRPr="005F1638" w14:paraId="1605913D" w14:textId="77777777" w:rsidTr="002C4CCD">
        <w:trPr>
          <w:cantSplit/>
          <w:jc w:val="center"/>
        </w:trPr>
        <w:tc>
          <w:tcPr>
            <w:tcW w:w="10297" w:type="dxa"/>
            <w:gridSpan w:val="3"/>
          </w:tcPr>
          <w:p w14:paraId="31F4C3BA" w14:textId="77777777" w:rsidR="001D22B9" w:rsidRPr="005F1638" w:rsidRDefault="001D22B9" w:rsidP="002C4CCD">
            <w:pPr>
              <w:spacing w:after="60"/>
              <w:rPr>
                <w:sz w:val="24"/>
              </w:rPr>
            </w:pPr>
          </w:p>
        </w:tc>
      </w:tr>
      <w:tr w:rsidR="001D22B9" w14:paraId="442E011D" w14:textId="77777777" w:rsidTr="002C4CCD">
        <w:trPr>
          <w:cantSplit/>
          <w:jc w:val="center"/>
        </w:trPr>
        <w:tc>
          <w:tcPr>
            <w:tcW w:w="10297" w:type="dxa"/>
            <w:gridSpan w:val="3"/>
            <w:tcBorders>
              <w:bottom w:val="single" w:sz="4" w:space="0" w:color="046AAF"/>
            </w:tcBorders>
          </w:tcPr>
          <w:p w14:paraId="6EA17C64" w14:textId="77777777" w:rsidR="001D22B9" w:rsidRPr="004A79D4" w:rsidRDefault="001D22B9" w:rsidP="001D22B9">
            <w:pPr>
              <w:pStyle w:val="Titreprincipal"/>
              <w:numPr>
                <w:ilvl w:val="0"/>
                <w:numId w:val="38"/>
              </w:numPr>
              <w:spacing w:after="0"/>
              <w:rPr>
                <w:color w:val="808080"/>
                <w:kern w:val="32"/>
                <w:sz w:val="24"/>
                <w:szCs w:val="24"/>
              </w:rPr>
            </w:pPr>
            <w:r w:rsidRPr="004A79D4">
              <w:rPr>
                <w:color w:val="808080"/>
                <w:kern w:val="32"/>
                <w:sz w:val="24"/>
                <w:szCs w:val="24"/>
              </w:rPr>
              <w:t>VALIDATIONS</w:t>
            </w:r>
          </w:p>
        </w:tc>
      </w:tr>
      <w:tr w:rsidR="001D22B9" w:rsidRPr="00D07C40" w14:paraId="3A82B47B" w14:textId="77777777" w:rsidTr="002C4CCD">
        <w:trPr>
          <w:cantSplit/>
          <w:jc w:val="center"/>
        </w:trPr>
        <w:tc>
          <w:tcPr>
            <w:tcW w:w="10297" w:type="dxa"/>
            <w:gridSpan w:val="3"/>
            <w:tcBorders>
              <w:top w:val="single" w:sz="4" w:space="0" w:color="046AAF"/>
              <w:bottom w:val="single" w:sz="4" w:space="0" w:color="707173"/>
            </w:tcBorders>
            <w:vAlign w:val="center"/>
          </w:tcPr>
          <w:p w14:paraId="33ED87E2" w14:textId="77777777" w:rsidR="001D22B9" w:rsidRPr="00D07C40" w:rsidRDefault="001D22B9" w:rsidP="001D22B9">
            <w:pPr>
              <w:pStyle w:val="En-tte"/>
              <w:tabs>
                <w:tab w:val="clear" w:pos="4536"/>
                <w:tab w:val="clear" w:pos="9072"/>
              </w:tabs>
              <w:jc w:val="center"/>
              <w:rPr>
                <w:b/>
                <w:i/>
                <w:color w:val="046AAF"/>
                <w:sz w:val="16"/>
                <w:szCs w:val="20"/>
              </w:rPr>
            </w:pPr>
            <w:r w:rsidRPr="00D07C40">
              <w:rPr>
                <w:b/>
                <w:i/>
                <w:color w:val="046AAF"/>
                <w:sz w:val="16"/>
                <w:szCs w:val="20"/>
              </w:rPr>
              <w:t xml:space="preserve">Diffusion : </w:t>
            </w:r>
            <w:r w:rsidRPr="00D07C40">
              <w:rPr>
                <w:i/>
                <w:sz w:val="16"/>
                <w:szCs w:val="20"/>
              </w:rPr>
              <w:t xml:space="preserve">à l’ensemble </w:t>
            </w:r>
            <w:r>
              <w:rPr>
                <w:i/>
                <w:sz w:val="16"/>
                <w:szCs w:val="20"/>
              </w:rPr>
              <w:t>du groupe</w:t>
            </w:r>
          </w:p>
        </w:tc>
      </w:tr>
      <w:tr w:rsidR="001D22B9" w:rsidRPr="00D07C40" w14:paraId="70E20E3C" w14:textId="77777777" w:rsidTr="002C4CCD">
        <w:trPr>
          <w:cantSplit/>
          <w:jc w:val="center"/>
        </w:trPr>
        <w:tc>
          <w:tcPr>
            <w:tcW w:w="2772" w:type="dxa"/>
            <w:tcBorders>
              <w:top w:val="single" w:sz="4" w:space="0" w:color="707173"/>
              <w:left w:val="single" w:sz="4" w:space="0" w:color="707173"/>
              <w:bottom w:val="single" w:sz="4" w:space="0" w:color="707173"/>
              <w:right w:val="single" w:sz="4" w:space="0" w:color="707173"/>
            </w:tcBorders>
            <w:vAlign w:val="center"/>
          </w:tcPr>
          <w:p w14:paraId="4352A22F" w14:textId="77777777" w:rsidR="001D22B9" w:rsidRPr="00D07C40" w:rsidRDefault="001D22B9" w:rsidP="002C4CCD">
            <w:pPr>
              <w:pStyle w:val="En-tte"/>
              <w:tabs>
                <w:tab w:val="clear" w:pos="4536"/>
                <w:tab w:val="clear" w:pos="9072"/>
              </w:tabs>
              <w:jc w:val="center"/>
              <w:rPr>
                <w:b/>
                <w:bCs/>
                <w:i/>
                <w:iCs/>
                <w:color w:val="FF0000"/>
                <w:sz w:val="16"/>
                <w:szCs w:val="20"/>
                <w:lang w:val="fr-BE"/>
              </w:rPr>
            </w:pPr>
            <w:r w:rsidRPr="00D07C40">
              <w:rPr>
                <w:b/>
                <w:i/>
                <w:color w:val="046AAF"/>
                <w:sz w:val="16"/>
                <w:szCs w:val="20"/>
              </w:rPr>
              <w:t>Rédacteur</w:t>
            </w:r>
          </w:p>
        </w:tc>
        <w:tc>
          <w:tcPr>
            <w:tcW w:w="3710" w:type="dxa"/>
            <w:tcBorders>
              <w:top w:val="single" w:sz="4" w:space="0" w:color="707173"/>
              <w:left w:val="single" w:sz="4" w:space="0" w:color="707173"/>
              <w:bottom w:val="single" w:sz="4" w:space="0" w:color="707173"/>
              <w:right w:val="single" w:sz="4" w:space="0" w:color="707173"/>
            </w:tcBorders>
            <w:vAlign w:val="center"/>
          </w:tcPr>
          <w:p w14:paraId="5424B433" w14:textId="77777777" w:rsidR="001D22B9" w:rsidRPr="00D07C40" w:rsidRDefault="001D22B9" w:rsidP="002C4CCD">
            <w:pPr>
              <w:pStyle w:val="En-tte"/>
              <w:tabs>
                <w:tab w:val="clear" w:pos="4536"/>
                <w:tab w:val="clear" w:pos="9072"/>
              </w:tabs>
              <w:jc w:val="center"/>
              <w:rPr>
                <w:b/>
                <w:bCs/>
                <w:i/>
                <w:iCs/>
                <w:color w:val="FF0000"/>
                <w:sz w:val="16"/>
                <w:szCs w:val="20"/>
                <w:lang w:val="fr-BE"/>
              </w:rPr>
            </w:pPr>
            <w:r w:rsidRPr="00D07C40">
              <w:rPr>
                <w:b/>
                <w:i/>
                <w:color w:val="046AAF"/>
                <w:sz w:val="16"/>
                <w:szCs w:val="20"/>
              </w:rPr>
              <w:t>Vérificateur</w:t>
            </w:r>
          </w:p>
        </w:tc>
        <w:tc>
          <w:tcPr>
            <w:tcW w:w="3815" w:type="dxa"/>
            <w:tcBorders>
              <w:top w:val="single" w:sz="4" w:space="0" w:color="707173"/>
              <w:left w:val="single" w:sz="4" w:space="0" w:color="707173"/>
              <w:bottom w:val="single" w:sz="4" w:space="0" w:color="707173"/>
              <w:right w:val="single" w:sz="4" w:space="0" w:color="707173"/>
            </w:tcBorders>
            <w:vAlign w:val="center"/>
          </w:tcPr>
          <w:p w14:paraId="1F21DB2D" w14:textId="77777777" w:rsidR="001D22B9" w:rsidRPr="00D07C40" w:rsidRDefault="001D22B9" w:rsidP="002C4CCD">
            <w:pPr>
              <w:pStyle w:val="En-tte"/>
              <w:tabs>
                <w:tab w:val="clear" w:pos="4536"/>
                <w:tab w:val="clear" w:pos="9072"/>
              </w:tabs>
              <w:jc w:val="center"/>
              <w:rPr>
                <w:b/>
                <w:bCs/>
                <w:i/>
                <w:iCs/>
                <w:color w:val="046AAF"/>
                <w:sz w:val="16"/>
                <w:szCs w:val="20"/>
                <w:lang w:val="fr-BE"/>
              </w:rPr>
            </w:pPr>
            <w:r w:rsidRPr="00D07C40">
              <w:rPr>
                <w:b/>
                <w:i/>
                <w:color w:val="046AAF"/>
                <w:sz w:val="16"/>
                <w:szCs w:val="20"/>
              </w:rPr>
              <w:t>Approbateur</w:t>
            </w:r>
          </w:p>
        </w:tc>
      </w:tr>
      <w:tr w:rsidR="001D22B9" w:rsidRPr="00D07C40" w14:paraId="3A56B913" w14:textId="77777777" w:rsidTr="002C4CCD">
        <w:trPr>
          <w:cantSplit/>
          <w:jc w:val="center"/>
        </w:trPr>
        <w:tc>
          <w:tcPr>
            <w:tcW w:w="2772" w:type="dxa"/>
            <w:tcBorders>
              <w:top w:val="single" w:sz="4" w:space="0" w:color="707173"/>
              <w:left w:val="single" w:sz="4" w:space="0" w:color="707173"/>
              <w:bottom w:val="single" w:sz="4" w:space="0" w:color="707173"/>
              <w:right w:val="single" w:sz="4" w:space="0" w:color="707173"/>
            </w:tcBorders>
            <w:vAlign w:val="center"/>
          </w:tcPr>
          <w:p w14:paraId="2B48F92D" w14:textId="77777777" w:rsidR="001D22B9" w:rsidRPr="00D07C40" w:rsidRDefault="001D22B9" w:rsidP="002C4CCD">
            <w:pPr>
              <w:pStyle w:val="En-tte"/>
              <w:tabs>
                <w:tab w:val="left" w:pos="708"/>
              </w:tabs>
              <w:ind w:left="-68"/>
              <w:jc w:val="center"/>
              <w:rPr>
                <w:sz w:val="16"/>
                <w:szCs w:val="20"/>
              </w:rPr>
            </w:pPr>
            <w:r w:rsidRPr="00D07C40">
              <w:rPr>
                <w:sz w:val="16"/>
                <w:szCs w:val="20"/>
              </w:rPr>
              <w:t>Nom :</w:t>
            </w:r>
            <w:r>
              <w:rPr>
                <w:sz w:val="16"/>
                <w:szCs w:val="20"/>
              </w:rPr>
              <w:t> G. Bellanger</w:t>
            </w:r>
          </w:p>
          <w:p w14:paraId="298C040C" w14:textId="77777777" w:rsidR="001D22B9" w:rsidRDefault="001D22B9" w:rsidP="002C4CCD">
            <w:pPr>
              <w:pStyle w:val="En-tte"/>
              <w:tabs>
                <w:tab w:val="left" w:pos="708"/>
              </w:tabs>
              <w:ind w:hanging="70"/>
              <w:jc w:val="center"/>
              <w:rPr>
                <w:sz w:val="16"/>
                <w:szCs w:val="20"/>
              </w:rPr>
            </w:pPr>
            <w:r w:rsidRPr="00D07C40">
              <w:rPr>
                <w:sz w:val="16"/>
                <w:szCs w:val="20"/>
              </w:rPr>
              <w:t xml:space="preserve">Fonction : </w:t>
            </w:r>
            <w:r>
              <w:rPr>
                <w:sz w:val="16"/>
                <w:szCs w:val="20"/>
              </w:rPr>
              <w:t>Ingénieur sécurité</w:t>
            </w:r>
          </w:p>
          <w:p w14:paraId="7B840BE2" w14:textId="77777777" w:rsidR="001D22B9" w:rsidRPr="00D07C40" w:rsidRDefault="001D22B9" w:rsidP="002C4CCD">
            <w:pPr>
              <w:pStyle w:val="En-tte"/>
              <w:tabs>
                <w:tab w:val="left" w:pos="708"/>
              </w:tabs>
              <w:ind w:hanging="70"/>
              <w:rPr>
                <w:sz w:val="16"/>
                <w:szCs w:val="20"/>
              </w:rPr>
            </w:pPr>
            <w:r w:rsidRPr="00D07C40">
              <w:rPr>
                <w:sz w:val="16"/>
              </w:rPr>
              <w:t>Date/ visa :</w:t>
            </w:r>
          </w:p>
        </w:tc>
        <w:tc>
          <w:tcPr>
            <w:tcW w:w="3710" w:type="dxa"/>
            <w:tcBorders>
              <w:top w:val="single" w:sz="4" w:space="0" w:color="707173"/>
              <w:left w:val="single" w:sz="4" w:space="0" w:color="707173"/>
              <w:bottom w:val="single" w:sz="4" w:space="0" w:color="707173"/>
              <w:right w:val="single" w:sz="4" w:space="0" w:color="707173"/>
            </w:tcBorders>
            <w:vAlign w:val="center"/>
          </w:tcPr>
          <w:p w14:paraId="13C8E0E7" w14:textId="77777777" w:rsidR="001D22B9" w:rsidRPr="00D07C40" w:rsidRDefault="001D22B9" w:rsidP="002C4CCD">
            <w:pPr>
              <w:pStyle w:val="En-tte"/>
              <w:tabs>
                <w:tab w:val="left" w:pos="708"/>
              </w:tabs>
              <w:ind w:left="-68"/>
              <w:jc w:val="center"/>
              <w:rPr>
                <w:sz w:val="16"/>
                <w:szCs w:val="20"/>
              </w:rPr>
            </w:pPr>
            <w:r w:rsidRPr="00D07C40">
              <w:rPr>
                <w:sz w:val="16"/>
                <w:szCs w:val="20"/>
              </w:rPr>
              <w:t>Nom</w:t>
            </w:r>
            <w:r>
              <w:rPr>
                <w:sz w:val="16"/>
                <w:szCs w:val="20"/>
              </w:rPr>
              <w:t> : S Carpentier</w:t>
            </w:r>
          </w:p>
          <w:p w14:paraId="1C68C4E1" w14:textId="77777777" w:rsidR="001D22B9" w:rsidRDefault="001D22B9" w:rsidP="002C4CCD">
            <w:pPr>
              <w:pStyle w:val="En-tte"/>
              <w:tabs>
                <w:tab w:val="left" w:pos="708"/>
              </w:tabs>
              <w:ind w:hanging="70"/>
              <w:jc w:val="center"/>
              <w:rPr>
                <w:sz w:val="16"/>
                <w:szCs w:val="20"/>
              </w:rPr>
            </w:pPr>
            <w:r w:rsidRPr="00D07C40">
              <w:rPr>
                <w:sz w:val="16"/>
                <w:szCs w:val="20"/>
              </w:rPr>
              <w:t xml:space="preserve">Fonction : </w:t>
            </w:r>
            <w:r>
              <w:rPr>
                <w:sz w:val="16"/>
                <w:szCs w:val="20"/>
              </w:rPr>
              <w:t>Responsable COSC</w:t>
            </w:r>
          </w:p>
          <w:p w14:paraId="7A559FBC" w14:textId="77777777" w:rsidR="001D22B9" w:rsidRPr="00D07C40" w:rsidRDefault="001D22B9" w:rsidP="002C4CCD">
            <w:pPr>
              <w:rPr>
                <w:sz w:val="16"/>
                <w:lang w:val="fr-BE"/>
              </w:rPr>
            </w:pPr>
            <w:r w:rsidRPr="00D07C40">
              <w:rPr>
                <w:sz w:val="16"/>
              </w:rPr>
              <w:t>Date/ visa :</w:t>
            </w:r>
          </w:p>
        </w:tc>
        <w:tc>
          <w:tcPr>
            <w:tcW w:w="3815" w:type="dxa"/>
            <w:tcBorders>
              <w:top w:val="single" w:sz="4" w:space="0" w:color="707173"/>
              <w:left w:val="single" w:sz="4" w:space="0" w:color="707173"/>
              <w:bottom w:val="single" w:sz="4" w:space="0" w:color="707173"/>
              <w:right w:val="single" w:sz="4" w:space="0" w:color="707173"/>
            </w:tcBorders>
            <w:vAlign w:val="center"/>
          </w:tcPr>
          <w:p w14:paraId="41DDF1BF" w14:textId="77777777" w:rsidR="001D22B9" w:rsidRPr="00D07C40" w:rsidRDefault="001D22B9" w:rsidP="002C4CCD">
            <w:pPr>
              <w:pStyle w:val="En-tte"/>
              <w:tabs>
                <w:tab w:val="left" w:pos="708"/>
              </w:tabs>
              <w:ind w:left="-68"/>
              <w:jc w:val="center"/>
              <w:rPr>
                <w:sz w:val="16"/>
                <w:szCs w:val="20"/>
              </w:rPr>
            </w:pPr>
            <w:r w:rsidRPr="00D07C40">
              <w:rPr>
                <w:sz w:val="16"/>
                <w:szCs w:val="20"/>
              </w:rPr>
              <w:t>Nom</w:t>
            </w:r>
            <w:r>
              <w:rPr>
                <w:sz w:val="16"/>
                <w:szCs w:val="20"/>
              </w:rPr>
              <w:t> : S Carpentier</w:t>
            </w:r>
          </w:p>
          <w:p w14:paraId="7A900F5D" w14:textId="77777777" w:rsidR="001D22B9" w:rsidRDefault="001D22B9" w:rsidP="002C4CCD">
            <w:pPr>
              <w:pStyle w:val="En-tte"/>
              <w:tabs>
                <w:tab w:val="left" w:pos="708"/>
              </w:tabs>
              <w:ind w:hanging="70"/>
              <w:jc w:val="center"/>
              <w:rPr>
                <w:sz w:val="16"/>
                <w:szCs w:val="20"/>
              </w:rPr>
            </w:pPr>
            <w:r w:rsidRPr="00D07C40">
              <w:rPr>
                <w:sz w:val="16"/>
                <w:szCs w:val="20"/>
              </w:rPr>
              <w:t xml:space="preserve">Fonction : </w:t>
            </w:r>
            <w:r>
              <w:rPr>
                <w:sz w:val="16"/>
                <w:szCs w:val="20"/>
              </w:rPr>
              <w:t>Responsable COSC</w:t>
            </w:r>
          </w:p>
          <w:p w14:paraId="03AA60F8" w14:textId="77777777" w:rsidR="001D22B9" w:rsidRPr="00D07C40" w:rsidRDefault="001D22B9" w:rsidP="002C4CCD">
            <w:pPr>
              <w:jc w:val="center"/>
              <w:rPr>
                <w:sz w:val="16"/>
                <w:lang w:val="fr-BE"/>
              </w:rPr>
            </w:pPr>
            <w:r w:rsidRPr="00D07C40">
              <w:rPr>
                <w:sz w:val="16"/>
              </w:rPr>
              <w:t>Date/ visa :</w:t>
            </w:r>
          </w:p>
        </w:tc>
      </w:tr>
    </w:tbl>
    <w:p w14:paraId="2C06E379" w14:textId="77777777" w:rsidR="001D22B9" w:rsidRDefault="001D22B9" w:rsidP="001D22B9">
      <w:pPr>
        <w:rPr>
          <w:sz w:val="16"/>
        </w:rPr>
      </w:pPr>
    </w:p>
    <w:p w14:paraId="1F515D12" w14:textId="77777777" w:rsidR="006D38D7" w:rsidRDefault="006D38D7" w:rsidP="003A0B39">
      <w:pPr>
        <w:rPr>
          <w:rFonts w:cs="Arial"/>
          <w:color w:val="000000" w:themeColor="text1"/>
        </w:rPr>
      </w:pPr>
    </w:p>
    <w:p w14:paraId="4A0B6C35" w14:textId="7D0EB97A" w:rsidR="005C4677" w:rsidRDefault="005C4677" w:rsidP="003A0B39">
      <w:pPr>
        <w:rPr>
          <w:rFonts w:cs="Arial"/>
          <w:color w:val="000000" w:themeColor="text1"/>
        </w:rPr>
      </w:pPr>
    </w:p>
    <w:tbl>
      <w:tblPr>
        <w:tblW w:w="10297" w:type="dxa"/>
        <w:jc w:val="center"/>
        <w:tblCellMar>
          <w:left w:w="70" w:type="dxa"/>
          <w:right w:w="70" w:type="dxa"/>
        </w:tblCellMar>
        <w:tblLook w:val="0000" w:firstRow="0" w:lastRow="0" w:firstColumn="0" w:lastColumn="0" w:noHBand="0" w:noVBand="0"/>
      </w:tblPr>
      <w:tblGrid>
        <w:gridCol w:w="10297"/>
      </w:tblGrid>
      <w:tr w:rsidR="00ED5840" w:rsidRPr="00964230" w14:paraId="0624FEC9" w14:textId="77777777" w:rsidTr="002C4CCD">
        <w:trPr>
          <w:cantSplit/>
          <w:jc w:val="center"/>
        </w:trPr>
        <w:tc>
          <w:tcPr>
            <w:tcW w:w="5288" w:type="dxa"/>
            <w:tcBorders>
              <w:bottom w:val="single" w:sz="4" w:space="0" w:color="046AAF"/>
            </w:tcBorders>
          </w:tcPr>
          <w:p w14:paraId="44F856C1" w14:textId="77777777" w:rsidR="00ED5840" w:rsidRPr="00964230" w:rsidRDefault="00ED5840" w:rsidP="00ED5840">
            <w:pPr>
              <w:pStyle w:val="Titreprincipal"/>
              <w:numPr>
                <w:ilvl w:val="0"/>
                <w:numId w:val="39"/>
              </w:numPr>
              <w:spacing w:after="0"/>
              <w:rPr>
                <w:sz w:val="24"/>
                <w:szCs w:val="24"/>
              </w:rPr>
            </w:pPr>
            <w:r>
              <w:rPr>
                <w:color w:val="808080"/>
                <w:kern w:val="32"/>
                <w:sz w:val="24"/>
                <w:szCs w:val="24"/>
              </w:rPr>
              <w:t>DOC REFERENCE &amp; APPLICABLES</w:t>
            </w:r>
            <w:r w:rsidRPr="00B6354E">
              <w:rPr>
                <w:color w:val="808080"/>
                <w:kern w:val="32"/>
                <w:sz w:val="24"/>
                <w:szCs w:val="24"/>
              </w:rPr>
              <w:t xml:space="preserve"> </w:t>
            </w:r>
          </w:p>
        </w:tc>
      </w:tr>
      <w:tr w:rsidR="00ED5840" w14:paraId="2E875160" w14:textId="77777777" w:rsidTr="002C4CCD">
        <w:trPr>
          <w:cantSplit/>
          <w:trHeight w:val="290"/>
          <w:jc w:val="center"/>
        </w:trPr>
        <w:tc>
          <w:tcPr>
            <w:tcW w:w="5288" w:type="dxa"/>
            <w:vMerge w:val="restart"/>
          </w:tcPr>
          <w:p w14:paraId="544F223C" w14:textId="77777777" w:rsidR="00ED5840" w:rsidRDefault="00ED5840" w:rsidP="002C4CCD">
            <w:r w:rsidRPr="00ED5840">
              <w:t>CSIRT-PROCESSUS-GESTION-VULN-V1.0</w:t>
            </w:r>
            <w:r>
              <w:t>.docx</w:t>
            </w:r>
          </w:p>
          <w:p w14:paraId="7AE140FE" w14:textId="77777777" w:rsidR="007F4D5E" w:rsidRDefault="007F4D5E" w:rsidP="002C4CCD">
            <w:r w:rsidRPr="007F4D5E">
              <w:t>CSIRT-PROCESSUS-MSS-VULN-V1.0.docx</w:t>
            </w:r>
          </w:p>
        </w:tc>
      </w:tr>
      <w:tr w:rsidR="00ED5840" w14:paraId="5CD2A538" w14:textId="77777777" w:rsidTr="002C4CCD">
        <w:trPr>
          <w:cantSplit/>
          <w:trHeight w:val="290"/>
          <w:jc w:val="center"/>
        </w:trPr>
        <w:tc>
          <w:tcPr>
            <w:tcW w:w="5288" w:type="dxa"/>
            <w:vMerge/>
          </w:tcPr>
          <w:p w14:paraId="1849A885" w14:textId="77777777" w:rsidR="00ED5840" w:rsidRDefault="00ED5840" w:rsidP="002C4CCD"/>
        </w:tc>
      </w:tr>
      <w:tr w:rsidR="00ED5840" w14:paraId="1D4480EF" w14:textId="77777777" w:rsidTr="002C4CCD">
        <w:trPr>
          <w:cantSplit/>
          <w:trHeight w:val="290"/>
          <w:jc w:val="center"/>
        </w:trPr>
        <w:tc>
          <w:tcPr>
            <w:tcW w:w="5288" w:type="dxa"/>
            <w:vMerge/>
          </w:tcPr>
          <w:p w14:paraId="18194A4F" w14:textId="77777777" w:rsidR="00ED5840" w:rsidRDefault="00ED5840" w:rsidP="002C4CCD"/>
        </w:tc>
      </w:tr>
    </w:tbl>
    <w:p w14:paraId="68130832" w14:textId="5EC20363" w:rsidR="00FC16C2" w:rsidRDefault="005C4677" w:rsidP="005C4677">
      <w:pPr>
        <w:pStyle w:val="Titre1"/>
      </w:pPr>
      <w:r>
        <w:t>SUIVI DES ACTIONS</w:t>
      </w:r>
    </w:p>
    <w:p w14:paraId="75A780C7" w14:textId="2159B674" w:rsidR="005C4677" w:rsidRPr="005C4677" w:rsidRDefault="005C4677" w:rsidP="005C4677">
      <w:pPr>
        <w:rPr>
          <w:b/>
          <w:i/>
        </w:rPr>
      </w:pPr>
      <w:r w:rsidRPr="005C4677">
        <w:rPr>
          <w:b/>
          <w:i/>
        </w:rPr>
        <w:t>Réservé au COSC</w:t>
      </w:r>
    </w:p>
    <w:p w14:paraId="0B9B6F07" w14:textId="2184E36A" w:rsidR="005C4677" w:rsidRDefault="005C4677" w:rsidP="005C4677"/>
    <w:tbl>
      <w:tblPr>
        <w:tblStyle w:val="TableauGrille1Clair-Accentuation3"/>
        <w:tblW w:w="0" w:type="auto"/>
        <w:tblLook w:val="04A0" w:firstRow="1" w:lastRow="0" w:firstColumn="1" w:lastColumn="0" w:noHBand="0" w:noVBand="1"/>
      </w:tblPr>
      <w:tblGrid>
        <w:gridCol w:w="3399"/>
        <w:gridCol w:w="3398"/>
        <w:gridCol w:w="3398"/>
      </w:tblGrid>
      <w:tr w:rsidR="005C4677" w14:paraId="72AEDBD9" w14:textId="77777777" w:rsidTr="005C4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Pr>
          <w:p w14:paraId="2A3BE708" w14:textId="195CAB57" w:rsidR="005C4677" w:rsidRDefault="005C4677" w:rsidP="005C4677">
            <w:r>
              <w:t>Etat de la surveillance</w:t>
            </w:r>
          </w:p>
        </w:tc>
        <w:tc>
          <w:tcPr>
            <w:tcW w:w="3402" w:type="dxa"/>
          </w:tcPr>
          <w:p w14:paraId="571AEED4" w14:textId="581CCEFA" w:rsidR="005C4677" w:rsidRDefault="005C4677" w:rsidP="005C4677">
            <w:pPr>
              <w:cnfStyle w:val="100000000000" w:firstRow="1" w:lastRow="0" w:firstColumn="0" w:lastColumn="0" w:oddVBand="0" w:evenVBand="0" w:oddHBand="0" w:evenHBand="0" w:firstRowFirstColumn="0" w:firstRowLastColumn="0" w:lastRowFirstColumn="0" w:lastRowLastColumn="0"/>
            </w:pPr>
            <w:r>
              <w:t>Date</w:t>
            </w:r>
          </w:p>
        </w:tc>
        <w:tc>
          <w:tcPr>
            <w:tcW w:w="3402" w:type="dxa"/>
          </w:tcPr>
          <w:p w14:paraId="3F491B73" w14:textId="720B7822" w:rsidR="005C4677" w:rsidRDefault="005C4677" w:rsidP="005C4677">
            <w:pPr>
              <w:cnfStyle w:val="100000000000" w:firstRow="1" w:lastRow="0" w:firstColumn="0" w:lastColumn="0" w:oddVBand="0" w:evenVBand="0" w:oddHBand="0" w:evenHBand="0" w:firstRowFirstColumn="0" w:firstRowLastColumn="0" w:lastRowFirstColumn="0" w:lastRowLastColumn="0"/>
            </w:pPr>
            <w:r>
              <w:t>Qui</w:t>
            </w:r>
          </w:p>
        </w:tc>
      </w:tr>
      <w:tr w:rsidR="005C4677" w14:paraId="389C8169" w14:textId="77777777" w:rsidTr="005C4677">
        <w:tc>
          <w:tcPr>
            <w:cnfStyle w:val="001000000000" w:firstRow="0" w:lastRow="0" w:firstColumn="1" w:lastColumn="0" w:oddVBand="0" w:evenVBand="0" w:oddHBand="0" w:evenHBand="0" w:firstRowFirstColumn="0" w:firstRowLastColumn="0" w:lastRowFirstColumn="0" w:lastRowLastColumn="0"/>
            <w:tcW w:w="3401" w:type="dxa"/>
          </w:tcPr>
          <w:p w14:paraId="39350234" w14:textId="33F8A0D1" w:rsidR="005C4677" w:rsidRDefault="005C4677" w:rsidP="005C4677">
            <w:r>
              <w:t>Pris en compte</w:t>
            </w:r>
          </w:p>
        </w:tc>
        <w:tc>
          <w:tcPr>
            <w:tcW w:w="3402" w:type="dxa"/>
          </w:tcPr>
          <w:p w14:paraId="41A24DCC"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c>
          <w:tcPr>
            <w:tcW w:w="3402" w:type="dxa"/>
          </w:tcPr>
          <w:p w14:paraId="0A8F5AD6"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r>
      <w:tr w:rsidR="005C4677" w14:paraId="147B959A" w14:textId="77777777" w:rsidTr="005C4677">
        <w:tc>
          <w:tcPr>
            <w:cnfStyle w:val="001000000000" w:firstRow="0" w:lastRow="0" w:firstColumn="1" w:lastColumn="0" w:oddVBand="0" w:evenVBand="0" w:oddHBand="0" w:evenHBand="0" w:firstRowFirstColumn="0" w:firstRowLastColumn="0" w:lastRowFirstColumn="0" w:lastRowLastColumn="0"/>
            <w:tcW w:w="3401" w:type="dxa"/>
          </w:tcPr>
          <w:p w14:paraId="671D5F6D" w14:textId="6414C8AB" w:rsidR="005C4677" w:rsidRDefault="005C4677" w:rsidP="005C4677">
            <w:r>
              <w:t>En cours</w:t>
            </w:r>
          </w:p>
        </w:tc>
        <w:tc>
          <w:tcPr>
            <w:tcW w:w="3402" w:type="dxa"/>
          </w:tcPr>
          <w:p w14:paraId="6CE2C0F8"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c>
          <w:tcPr>
            <w:tcW w:w="3402" w:type="dxa"/>
          </w:tcPr>
          <w:p w14:paraId="5211EB45"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r>
      <w:tr w:rsidR="005C4677" w14:paraId="38DB1326" w14:textId="77777777" w:rsidTr="005C4677">
        <w:tc>
          <w:tcPr>
            <w:cnfStyle w:val="001000000000" w:firstRow="0" w:lastRow="0" w:firstColumn="1" w:lastColumn="0" w:oddVBand="0" w:evenVBand="0" w:oddHBand="0" w:evenHBand="0" w:firstRowFirstColumn="0" w:firstRowLastColumn="0" w:lastRowFirstColumn="0" w:lastRowLastColumn="0"/>
            <w:tcW w:w="3401" w:type="dxa"/>
          </w:tcPr>
          <w:p w14:paraId="6426FF1F" w14:textId="49DBE906" w:rsidR="005C4677" w:rsidRDefault="005C4677" w:rsidP="005C4677">
            <w:r>
              <w:t>En prod</w:t>
            </w:r>
          </w:p>
        </w:tc>
        <w:tc>
          <w:tcPr>
            <w:tcW w:w="3402" w:type="dxa"/>
          </w:tcPr>
          <w:p w14:paraId="471641B8"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c>
          <w:tcPr>
            <w:tcW w:w="3402" w:type="dxa"/>
          </w:tcPr>
          <w:p w14:paraId="3BE41A8B" w14:textId="77777777" w:rsidR="005C4677" w:rsidRDefault="005C4677" w:rsidP="005C4677">
            <w:pPr>
              <w:cnfStyle w:val="000000000000" w:firstRow="0" w:lastRow="0" w:firstColumn="0" w:lastColumn="0" w:oddVBand="0" w:evenVBand="0" w:oddHBand="0" w:evenHBand="0" w:firstRowFirstColumn="0" w:firstRowLastColumn="0" w:lastRowFirstColumn="0" w:lastRowLastColumn="0"/>
            </w:pPr>
          </w:p>
        </w:tc>
      </w:tr>
    </w:tbl>
    <w:p w14:paraId="7FC63C7A" w14:textId="77777777" w:rsidR="005C4677" w:rsidRDefault="005C4677" w:rsidP="005C4677"/>
    <w:p w14:paraId="13B82E2F" w14:textId="51664417" w:rsidR="005C4677" w:rsidRDefault="005C4677" w:rsidP="005C4677"/>
    <w:p w14:paraId="5B4F0597" w14:textId="00C4CFEA" w:rsidR="005C4677" w:rsidRDefault="005C4677" w:rsidP="005C4677"/>
    <w:p w14:paraId="1968F5D6" w14:textId="27794522" w:rsidR="005C4677" w:rsidRDefault="005C4677" w:rsidP="005C4677"/>
    <w:p w14:paraId="725DE7C4" w14:textId="5641AAA4" w:rsidR="005C4677" w:rsidRDefault="005C4677" w:rsidP="005C4677"/>
    <w:p w14:paraId="303C29F3" w14:textId="0B34ED23" w:rsidR="005C4677" w:rsidRDefault="005C4677" w:rsidP="005C4677"/>
    <w:p w14:paraId="087A1143" w14:textId="48912559" w:rsidR="005C4677" w:rsidRDefault="005C4677" w:rsidP="005C4677"/>
    <w:p w14:paraId="0352A166" w14:textId="7674A3EF" w:rsidR="005C4677" w:rsidRDefault="005C4677" w:rsidP="005C4677"/>
    <w:p w14:paraId="73C1ECF9" w14:textId="1B511424" w:rsidR="005C4677" w:rsidRDefault="005C4677" w:rsidP="005C4677"/>
    <w:p w14:paraId="107E780E" w14:textId="77777777" w:rsidR="005C4677" w:rsidRPr="005C4677" w:rsidRDefault="005C4677" w:rsidP="005C4677"/>
    <w:p w14:paraId="3D2E48EC" w14:textId="77777777" w:rsidR="007F4D5E" w:rsidRPr="00F6455C" w:rsidRDefault="000F0AC7" w:rsidP="007F4D5E">
      <w:pPr>
        <w:pStyle w:val="Titre1"/>
      </w:pPr>
      <w:r>
        <w:lastRenderedPageBreak/>
        <w:t>OBJECTIF</w:t>
      </w:r>
    </w:p>
    <w:p w14:paraId="33B048A5" w14:textId="77777777" w:rsidR="00FC16C2" w:rsidRDefault="00FC16C2" w:rsidP="003A0B39">
      <w:pPr>
        <w:rPr>
          <w:rFonts w:cs="Arial"/>
          <w:color w:val="000000" w:themeColor="text1"/>
        </w:rPr>
      </w:pPr>
    </w:p>
    <w:p w14:paraId="0CDFC3A7" w14:textId="77777777" w:rsidR="007F4D5E" w:rsidRDefault="007F4D5E" w:rsidP="007F4D5E">
      <w:pPr>
        <w:spacing w:before="0" w:line="220" w:lineRule="atLeast"/>
        <w:jc w:val="both"/>
        <w:rPr>
          <w:rFonts w:cs="Arial"/>
        </w:rPr>
      </w:pPr>
      <w:r>
        <w:rPr>
          <w:rFonts w:cs="Arial"/>
        </w:rPr>
        <w:t>Ce document est un prérequis permettant de mettre sous surveillance Rapid 7 une prestation Docapost.</w:t>
      </w:r>
    </w:p>
    <w:p w14:paraId="7F618BBF" w14:textId="77777777" w:rsidR="006469D2" w:rsidRPr="006469D2" w:rsidRDefault="006469D2" w:rsidP="006469D2">
      <w:pPr>
        <w:shd w:val="clear" w:color="auto" w:fill="FFFFFF"/>
        <w:spacing w:before="100" w:beforeAutospacing="1" w:after="100" w:afterAutospacing="1"/>
        <w:rPr>
          <w:rFonts w:ascii="Helvetica" w:hAnsi="Helvetica" w:cs="Helvetica"/>
          <w:color w:val="333333"/>
          <w:sz w:val="21"/>
          <w:szCs w:val="21"/>
          <w:lang w:eastAsia="fr-FR"/>
        </w:rPr>
      </w:pPr>
      <w:r>
        <w:rPr>
          <w:rFonts w:ascii="Helvetica" w:hAnsi="Helvetica" w:cs="Helvetica"/>
          <w:color w:val="333333"/>
          <w:sz w:val="21"/>
          <w:szCs w:val="21"/>
          <w:lang w:eastAsia="fr-FR"/>
        </w:rPr>
        <w:t>Il s’agit d’un s</w:t>
      </w:r>
      <w:r w:rsidRPr="006469D2">
        <w:rPr>
          <w:rFonts w:ascii="Helvetica" w:hAnsi="Helvetica" w:cs="Helvetica"/>
          <w:color w:val="333333"/>
          <w:sz w:val="21"/>
          <w:szCs w:val="21"/>
          <w:lang w:eastAsia="fr-FR"/>
        </w:rPr>
        <w:t>can URL Non Intrusif</w:t>
      </w:r>
    </w:p>
    <w:p w14:paraId="5C3B136C" w14:textId="77777777" w:rsidR="006469D2" w:rsidRPr="006469D2" w:rsidRDefault="006469D2" w:rsidP="006469D2">
      <w:pPr>
        <w:shd w:val="clear" w:color="auto" w:fill="FFFFFF"/>
        <w:spacing w:before="0" w:after="150"/>
        <w:rPr>
          <w:rFonts w:ascii="Helvetica" w:hAnsi="Helvetica" w:cs="Helvetica"/>
          <w:color w:val="333333"/>
          <w:sz w:val="21"/>
          <w:szCs w:val="21"/>
          <w:lang w:eastAsia="fr-FR"/>
        </w:rPr>
      </w:pPr>
      <w:r w:rsidRPr="006469D2">
        <w:rPr>
          <w:rFonts w:ascii="Helvetica" w:hAnsi="Helvetica" w:cs="Helvetica"/>
          <w:color w:val="333333"/>
          <w:sz w:val="21"/>
          <w:szCs w:val="21"/>
          <w:lang w:eastAsia="fr-FR"/>
        </w:rPr>
        <w:t>Cette solution permet d'évaluer le niveau de vulnérabilités des machines ayant une exposition sur Internet et de s'assurer que les correctifs ont bien été appliqués. La solution NEXPOSE permet de :</w:t>
      </w:r>
    </w:p>
    <w:p w14:paraId="61650BF2" w14:textId="77777777" w:rsidR="006469D2" w:rsidRPr="006469D2" w:rsidRDefault="006469D2" w:rsidP="006469D2">
      <w:pPr>
        <w:numPr>
          <w:ilvl w:val="0"/>
          <w:numId w:val="41"/>
        </w:numPr>
        <w:shd w:val="clear" w:color="auto" w:fill="FFFFFF"/>
        <w:spacing w:before="100" w:beforeAutospacing="1" w:after="100" w:afterAutospacing="1"/>
        <w:ind w:left="384"/>
        <w:rPr>
          <w:rFonts w:ascii="Helvetica" w:hAnsi="Helvetica" w:cs="Helvetica"/>
          <w:color w:val="333333"/>
          <w:sz w:val="21"/>
          <w:szCs w:val="21"/>
          <w:lang w:eastAsia="fr-FR"/>
        </w:rPr>
      </w:pPr>
      <w:r w:rsidRPr="006469D2">
        <w:rPr>
          <w:rFonts w:ascii="Helvetica" w:hAnsi="Helvetica" w:cs="Helvetica"/>
          <w:color w:val="333333"/>
          <w:sz w:val="21"/>
          <w:szCs w:val="21"/>
          <w:lang w:eastAsia="fr-FR"/>
        </w:rPr>
        <w:t>Réaliser de la reconnaissance et de l’énumération,</w:t>
      </w:r>
    </w:p>
    <w:p w14:paraId="7C882A76" w14:textId="77777777" w:rsidR="006469D2" w:rsidRPr="006469D2" w:rsidRDefault="006469D2" w:rsidP="006469D2">
      <w:pPr>
        <w:numPr>
          <w:ilvl w:val="0"/>
          <w:numId w:val="41"/>
        </w:numPr>
        <w:shd w:val="clear" w:color="auto" w:fill="FFFFFF"/>
        <w:spacing w:before="100" w:beforeAutospacing="1" w:after="100" w:afterAutospacing="1"/>
        <w:ind w:left="384"/>
        <w:rPr>
          <w:rFonts w:ascii="Helvetica" w:hAnsi="Helvetica" w:cs="Helvetica"/>
          <w:color w:val="333333"/>
          <w:sz w:val="21"/>
          <w:szCs w:val="21"/>
          <w:lang w:eastAsia="fr-FR"/>
        </w:rPr>
      </w:pPr>
      <w:r w:rsidRPr="006469D2">
        <w:rPr>
          <w:rFonts w:ascii="Helvetica" w:hAnsi="Helvetica" w:cs="Helvetica"/>
          <w:color w:val="333333"/>
          <w:sz w:val="21"/>
          <w:szCs w:val="21"/>
          <w:lang w:eastAsia="fr-FR"/>
        </w:rPr>
        <w:t>Découvrir et gérer des vulnérabilités,</w:t>
      </w:r>
    </w:p>
    <w:p w14:paraId="0ED1F21F" w14:textId="77777777" w:rsidR="006469D2" w:rsidRPr="006469D2" w:rsidRDefault="006469D2" w:rsidP="006469D2">
      <w:pPr>
        <w:numPr>
          <w:ilvl w:val="0"/>
          <w:numId w:val="41"/>
        </w:numPr>
        <w:shd w:val="clear" w:color="auto" w:fill="FFFFFF"/>
        <w:spacing w:before="100" w:beforeAutospacing="1" w:after="100" w:afterAutospacing="1"/>
        <w:ind w:left="384"/>
        <w:rPr>
          <w:rFonts w:ascii="Helvetica" w:hAnsi="Helvetica" w:cs="Helvetica"/>
          <w:color w:val="333333"/>
          <w:sz w:val="21"/>
          <w:szCs w:val="21"/>
          <w:lang w:eastAsia="fr-FR"/>
        </w:rPr>
      </w:pPr>
      <w:r w:rsidRPr="006469D2">
        <w:rPr>
          <w:rFonts w:ascii="Helvetica" w:hAnsi="Helvetica" w:cs="Helvetica"/>
          <w:color w:val="333333"/>
          <w:sz w:val="21"/>
          <w:szCs w:val="21"/>
          <w:lang w:eastAsia="fr-FR"/>
        </w:rPr>
        <w:t>Scanner des vulnérabilités avec fonctionnalités avancées,</w:t>
      </w:r>
    </w:p>
    <w:p w14:paraId="27424F7A" w14:textId="77777777" w:rsidR="006469D2" w:rsidRPr="006469D2" w:rsidRDefault="006469D2" w:rsidP="006469D2">
      <w:pPr>
        <w:numPr>
          <w:ilvl w:val="0"/>
          <w:numId w:val="41"/>
        </w:numPr>
        <w:shd w:val="clear" w:color="auto" w:fill="FFFFFF"/>
        <w:spacing w:before="100" w:beforeAutospacing="1" w:after="100" w:afterAutospacing="1"/>
        <w:ind w:left="384"/>
        <w:rPr>
          <w:rFonts w:ascii="Helvetica" w:hAnsi="Helvetica" w:cs="Helvetica"/>
          <w:color w:val="333333"/>
          <w:sz w:val="21"/>
          <w:szCs w:val="21"/>
          <w:lang w:eastAsia="fr-FR"/>
        </w:rPr>
      </w:pPr>
      <w:r w:rsidRPr="006469D2">
        <w:rPr>
          <w:rFonts w:ascii="Helvetica" w:hAnsi="Helvetica" w:cs="Helvetica"/>
          <w:color w:val="333333"/>
          <w:sz w:val="21"/>
          <w:szCs w:val="21"/>
          <w:lang w:eastAsia="fr-FR"/>
        </w:rPr>
        <w:t>Optimiser la remédiation.</w:t>
      </w:r>
    </w:p>
    <w:p w14:paraId="35EFC859" w14:textId="77777777" w:rsidR="006469D2" w:rsidRPr="006469D2" w:rsidRDefault="006469D2" w:rsidP="006469D2">
      <w:pPr>
        <w:shd w:val="clear" w:color="auto" w:fill="FFFFFF"/>
        <w:spacing w:before="0" w:after="150"/>
        <w:rPr>
          <w:rFonts w:ascii="Helvetica" w:hAnsi="Helvetica" w:cs="Helvetica"/>
          <w:color w:val="333333"/>
          <w:sz w:val="21"/>
          <w:szCs w:val="21"/>
          <w:lang w:eastAsia="fr-FR"/>
        </w:rPr>
      </w:pPr>
      <w:r w:rsidRPr="006469D2">
        <w:rPr>
          <w:rFonts w:ascii="Helvetica" w:hAnsi="Helvetica" w:cs="Helvetica"/>
          <w:color w:val="333333"/>
          <w:sz w:val="21"/>
          <w:szCs w:val="21"/>
          <w:lang w:eastAsia="fr-FR"/>
        </w:rPr>
        <w:t>Les scans applicatifs NEXPOSE intègrent le top 10 de l’OWASP. Des politiques et des rapports de scans spécifiques permettent d’identifier les vulnérabilités applicatives, leurs niveaux de criticité, tout en proposant les actions correctives.</w:t>
      </w:r>
    </w:p>
    <w:p w14:paraId="4AE5CDAE" w14:textId="77777777" w:rsidR="00FC16C2" w:rsidRDefault="00FC16C2" w:rsidP="003A0B39">
      <w:pPr>
        <w:rPr>
          <w:rFonts w:cs="Arial"/>
          <w:color w:val="000000" w:themeColor="text1"/>
        </w:rPr>
      </w:pPr>
    </w:p>
    <w:p w14:paraId="6D1073C2" w14:textId="77777777" w:rsidR="00FC16C2" w:rsidRDefault="00FC16C2" w:rsidP="003A0B39">
      <w:pPr>
        <w:rPr>
          <w:rFonts w:cs="Arial"/>
          <w:color w:val="000000" w:themeColor="text1"/>
        </w:rPr>
      </w:pPr>
    </w:p>
    <w:p w14:paraId="2B35DABB" w14:textId="77777777" w:rsidR="00603B26" w:rsidRDefault="00D15741" w:rsidP="00D15741">
      <w:pPr>
        <w:pStyle w:val="Titre1"/>
      </w:pPr>
      <w:r>
        <w:t>INFORMATION TECHNIQUE</w:t>
      </w:r>
    </w:p>
    <w:p w14:paraId="4C14F826" w14:textId="77777777" w:rsidR="00D15741" w:rsidRDefault="00D15741" w:rsidP="00D15741">
      <w:r>
        <w:t>La plateforme Nexpose effectuera les scans à partir des adresses ip suivantes :</w:t>
      </w:r>
    </w:p>
    <w:p w14:paraId="5B8096D4" w14:textId="77777777" w:rsidR="00D15741" w:rsidRDefault="00D15741" w:rsidP="00D15741"/>
    <w:tbl>
      <w:tblPr>
        <w:tblStyle w:val="TableauGrille1Clair-Accentuation1"/>
        <w:tblW w:w="0" w:type="auto"/>
        <w:tblLook w:val="04A0" w:firstRow="1" w:lastRow="0" w:firstColumn="1" w:lastColumn="0" w:noHBand="0" w:noVBand="1"/>
      </w:tblPr>
      <w:tblGrid>
        <w:gridCol w:w="2547"/>
      </w:tblGrid>
      <w:tr w:rsidR="00D15741" w14:paraId="4EB81F1F" w14:textId="77777777" w:rsidTr="00D15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2738BA" w14:textId="77777777" w:rsidR="00D15741" w:rsidRDefault="00D15741" w:rsidP="00AD5D17">
            <w:r>
              <w:t>IP des nodes</w:t>
            </w:r>
          </w:p>
        </w:tc>
      </w:tr>
      <w:tr w:rsidR="00D15741" w14:paraId="67E72F0C" w14:textId="77777777" w:rsidTr="00D15741">
        <w:tc>
          <w:tcPr>
            <w:cnfStyle w:val="001000000000" w:firstRow="0" w:lastRow="0" w:firstColumn="1" w:lastColumn="0" w:oddVBand="0" w:evenVBand="0" w:oddHBand="0" w:evenHBand="0" w:firstRowFirstColumn="0" w:firstRowLastColumn="0" w:lastRowFirstColumn="0" w:lastRowLastColumn="0"/>
            <w:tcW w:w="2547" w:type="dxa"/>
          </w:tcPr>
          <w:p w14:paraId="088EC34E" w14:textId="77777777" w:rsidR="00D15741" w:rsidRDefault="00D15741" w:rsidP="00AD5D17">
            <w:r>
              <w:rPr>
                <w:rFonts w:cs="Arial"/>
                <w:color w:val="2F5496"/>
                <w:shd w:val="clear" w:color="auto" w:fill="FFFFFF"/>
              </w:rPr>
              <w:t>185.62.220.250</w:t>
            </w:r>
          </w:p>
        </w:tc>
      </w:tr>
      <w:tr w:rsidR="00D15741" w14:paraId="70CE5959" w14:textId="77777777" w:rsidTr="00D15741">
        <w:tc>
          <w:tcPr>
            <w:cnfStyle w:val="001000000000" w:firstRow="0" w:lastRow="0" w:firstColumn="1" w:lastColumn="0" w:oddVBand="0" w:evenVBand="0" w:oddHBand="0" w:evenHBand="0" w:firstRowFirstColumn="0" w:firstRowLastColumn="0" w:lastRowFirstColumn="0" w:lastRowLastColumn="0"/>
            <w:tcW w:w="2547" w:type="dxa"/>
          </w:tcPr>
          <w:p w14:paraId="2B04C38A" w14:textId="77777777" w:rsidR="00D15741" w:rsidRDefault="00D15741" w:rsidP="00AD5D17">
            <w:r>
              <w:rPr>
                <w:rFonts w:cs="Arial"/>
                <w:color w:val="2F5496"/>
                <w:shd w:val="clear" w:color="auto" w:fill="FFFFFF"/>
              </w:rPr>
              <w:t>185.62.220.251</w:t>
            </w:r>
          </w:p>
        </w:tc>
      </w:tr>
      <w:tr w:rsidR="00D15741" w14:paraId="2E20EDA8" w14:textId="77777777" w:rsidTr="00D15741">
        <w:tc>
          <w:tcPr>
            <w:cnfStyle w:val="001000000000" w:firstRow="0" w:lastRow="0" w:firstColumn="1" w:lastColumn="0" w:oddVBand="0" w:evenVBand="0" w:oddHBand="0" w:evenHBand="0" w:firstRowFirstColumn="0" w:firstRowLastColumn="0" w:lastRowFirstColumn="0" w:lastRowLastColumn="0"/>
            <w:tcW w:w="2547" w:type="dxa"/>
          </w:tcPr>
          <w:p w14:paraId="3746B1D4" w14:textId="77777777" w:rsidR="00D15741" w:rsidRDefault="00D15741" w:rsidP="00AD5D17">
            <w:r>
              <w:rPr>
                <w:rFonts w:cs="Arial"/>
                <w:color w:val="2F5496"/>
                <w:shd w:val="clear" w:color="auto" w:fill="FFFFFF"/>
              </w:rPr>
              <w:t>185.62.220.252</w:t>
            </w:r>
          </w:p>
        </w:tc>
      </w:tr>
    </w:tbl>
    <w:p w14:paraId="4049FF20" w14:textId="77777777" w:rsidR="00D15741" w:rsidRDefault="00D15741" w:rsidP="00D15741"/>
    <w:p w14:paraId="71CD5832" w14:textId="77777777" w:rsidR="00D15741" w:rsidRDefault="00D15741" w:rsidP="00D15741">
      <w:r>
        <w:t>Ces adresses ne devront pas être considéré comme des attaques et devront peut etre faire l’objet de whitelistage spécifique sur votre projet.</w:t>
      </w:r>
    </w:p>
    <w:p w14:paraId="6DBD73BE" w14:textId="77777777" w:rsidR="00D15741" w:rsidRDefault="00D15741" w:rsidP="00D15741"/>
    <w:p w14:paraId="180E2A59" w14:textId="77777777" w:rsidR="00D15741" w:rsidRPr="00D15741" w:rsidRDefault="00D15741" w:rsidP="00D15741"/>
    <w:p w14:paraId="727B6894" w14:textId="77777777" w:rsidR="008012A8" w:rsidRDefault="000F0AC7" w:rsidP="000F0AC7">
      <w:pPr>
        <w:pStyle w:val="Titre1"/>
      </w:pPr>
      <w:r>
        <w:t>FORMULAIRE</w:t>
      </w:r>
    </w:p>
    <w:p w14:paraId="0367E437" w14:textId="77777777" w:rsidR="008012A8" w:rsidRDefault="007F4D5E" w:rsidP="004168F0">
      <w:pPr>
        <w:pStyle w:val="Titre2"/>
      </w:pPr>
      <w:r>
        <w:t>Information</w:t>
      </w:r>
      <w:r w:rsidR="00224B16">
        <w:t>s</w:t>
      </w:r>
      <w:r>
        <w:t xml:space="preserve"> générale</w:t>
      </w:r>
      <w:r w:rsidR="00224B16">
        <w:t>s</w:t>
      </w:r>
    </w:p>
    <w:p w14:paraId="43AABB91" w14:textId="77777777" w:rsidR="008012A8" w:rsidRDefault="008012A8" w:rsidP="00603B26"/>
    <w:tbl>
      <w:tblPr>
        <w:tblStyle w:val="TableauGrille1Clair-Accentuation1"/>
        <w:tblW w:w="0" w:type="auto"/>
        <w:tblLook w:val="04A0" w:firstRow="1" w:lastRow="0" w:firstColumn="1" w:lastColumn="0" w:noHBand="0" w:noVBand="1"/>
      </w:tblPr>
      <w:tblGrid>
        <w:gridCol w:w="3256"/>
        <w:gridCol w:w="6939"/>
      </w:tblGrid>
      <w:tr w:rsidR="007F4D5E" w14:paraId="1ADC241F" w14:textId="77777777" w:rsidTr="00416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EA7C40" w14:textId="77777777" w:rsidR="007F4D5E" w:rsidRDefault="007F4D5E" w:rsidP="00603B26">
            <w:r>
              <w:t>Responsable de l’actif</w:t>
            </w:r>
          </w:p>
        </w:tc>
        <w:tc>
          <w:tcPr>
            <w:tcW w:w="6939" w:type="dxa"/>
          </w:tcPr>
          <w:p w14:paraId="49AD5D2B" w14:textId="77777777" w:rsidR="007F4D5E" w:rsidRDefault="007F4D5E" w:rsidP="00603B26">
            <w:pPr>
              <w:cnfStyle w:val="100000000000" w:firstRow="1" w:lastRow="0" w:firstColumn="0" w:lastColumn="0" w:oddVBand="0" w:evenVBand="0" w:oddHBand="0" w:evenHBand="0" w:firstRowFirstColumn="0" w:firstRowLastColumn="0" w:lastRowFirstColumn="0" w:lastRowLastColumn="0"/>
            </w:pPr>
          </w:p>
        </w:tc>
      </w:tr>
      <w:tr w:rsidR="007F4D5E" w14:paraId="63054C48" w14:textId="77777777" w:rsidTr="004168F0">
        <w:tc>
          <w:tcPr>
            <w:cnfStyle w:val="001000000000" w:firstRow="0" w:lastRow="0" w:firstColumn="1" w:lastColumn="0" w:oddVBand="0" w:evenVBand="0" w:oddHBand="0" w:evenHBand="0" w:firstRowFirstColumn="0" w:firstRowLastColumn="0" w:lastRowFirstColumn="0" w:lastRowLastColumn="0"/>
            <w:tcW w:w="3256" w:type="dxa"/>
          </w:tcPr>
          <w:p w14:paraId="0A628983" w14:textId="77777777" w:rsidR="007F4D5E" w:rsidRDefault="007F4D5E" w:rsidP="00603B26">
            <w:r>
              <w:t>Directeur/Chef de projet</w:t>
            </w:r>
          </w:p>
        </w:tc>
        <w:tc>
          <w:tcPr>
            <w:tcW w:w="6939" w:type="dxa"/>
          </w:tcPr>
          <w:p w14:paraId="01422EAD" w14:textId="77777777" w:rsidR="007F4D5E" w:rsidRDefault="007F4D5E" w:rsidP="00603B26">
            <w:pPr>
              <w:cnfStyle w:val="000000000000" w:firstRow="0" w:lastRow="0" w:firstColumn="0" w:lastColumn="0" w:oddVBand="0" w:evenVBand="0" w:oddHBand="0" w:evenHBand="0" w:firstRowFirstColumn="0" w:firstRowLastColumn="0" w:lastRowFirstColumn="0" w:lastRowLastColumn="0"/>
            </w:pPr>
          </w:p>
        </w:tc>
      </w:tr>
      <w:tr w:rsidR="007F4D5E" w14:paraId="42E79444" w14:textId="77777777" w:rsidTr="004168F0">
        <w:tc>
          <w:tcPr>
            <w:cnfStyle w:val="001000000000" w:firstRow="0" w:lastRow="0" w:firstColumn="1" w:lastColumn="0" w:oddVBand="0" w:evenVBand="0" w:oddHBand="0" w:evenHBand="0" w:firstRowFirstColumn="0" w:firstRowLastColumn="0" w:lastRowFirstColumn="0" w:lastRowLastColumn="0"/>
            <w:tcW w:w="3256" w:type="dxa"/>
          </w:tcPr>
          <w:p w14:paraId="5D4C5127" w14:textId="77777777" w:rsidR="007F4D5E" w:rsidRDefault="007F4D5E" w:rsidP="007F4D5E">
            <w:r>
              <w:t>Responsable Opérationnel</w:t>
            </w:r>
          </w:p>
        </w:tc>
        <w:tc>
          <w:tcPr>
            <w:tcW w:w="6939" w:type="dxa"/>
          </w:tcPr>
          <w:p w14:paraId="53D23928" w14:textId="77777777" w:rsidR="007F4D5E" w:rsidRDefault="007F4D5E" w:rsidP="00603B26">
            <w:pPr>
              <w:cnfStyle w:val="000000000000" w:firstRow="0" w:lastRow="0" w:firstColumn="0" w:lastColumn="0" w:oddVBand="0" w:evenVBand="0" w:oddHBand="0" w:evenHBand="0" w:firstRowFirstColumn="0" w:firstRowLastColumn="0" w:lastRowFirstColumn="0" w:lastRowLastColumn="0"/>
            </w:pPr>
          </w:p>
        </w:tc>
      </w:tr>
      <w:tr w:rsidR="007F4D5E" w14:paraId="33DF091C" w14:textId="77777777" w:rsidTr="004168F0">
        <w:tc>
          <w:tcPr>
            <w:cnfStyle w:val="001000000000" w:firstRow="0" w:lastRow="0" w:firstColumn="1" w:lastColumn="0" w:oddVBand="0" w:evenVBand="0" w:oddHBand="0" w:evenHBand="0" w:firstRowFirstColumn="0" w:firstRowLastColumn="0" w:lastRowFirstColumn="0" w:lastRowLastColumn="0"/>
            <w:tcW w:w="3256" w:type="dxa"/>
          </w:tcPr>
          <w:p w14:paraId="492FBB49" w14:textId="77777777" w:rsidR="007F4D5E" w:rsidRDefault="007F4D5E" w:rsidP="00603B26">
            <w:r>
              <w:t>Nom de la Business Unit</w:t>
            </w:r>
          </w:p>
        </w:tc>
        <w:tc>
          <w:tcPr>
            <w:tcW w:w="6939" w:type="dxa"/>
          </w:tcPr>
          <w:p w14:paraId="4730BD68" w14:textId="77777777" w:rsidR="007F4D5E" w:rsidRDefault="007F4D5E" w:rsidP="00603B26">
            <w:pPr>
              <w:cnfStyle w:val="000000000000" w:firstRow="0" w:lastRow="0" w:firstColumn="0" w:lastColumn="0" w:oddVBand="0" w:evenVBand="0" w:oddHBand="0" w:evenHBand="0" w:firstRowFirstColumn="0" w:firstRowLastColumn="0" w:lastRowFirstColumn="0" w:lastRowLastColumn="0"/>
            </w:pPr>
          </w:p>
        </w:tc>
      </w:tr>
      <w:tr w:rsidR="007F4D5E" w14:paraId="391D14BC" w14:textId="77777777" w:rsidTr="004168F0">
        <w:tc>
          <w:tcPr>
            <w:cnfStyle w:val="001000000000" w:firstRow="0" w:lastRow="0" w:firstColumn="1" w:lastColumn="0" w:oddVBand="0" w:evenVBand="0" w:oddHBand="0" w:evenHBand="0" w:firstRowFirstColumn="0" w:firstRowLastColumn="0" w:lastRowFirstColumn="0" w:lastRowLastColumn="0"/>
            <w:tcW w:w="3256" w:type="dxa"/>
          </w:tcPr>
          <w:p w14:paraId="0E6D5835" w14:textId="77777777" w:rsidR="007F4D5E" w:rsidRDefault="007F4D5E" w:rsidP="00603B26">
            <w:r>
              <w:t>Nom de la prestation</w:t>
            </w:r>
          </w:p>
        </w:tc>
        <w:tc>
          <w:tcPr>
            <w:tcW w:w="6939" w:type="dxa"/>
          </w:tcPr>
          <w:p w14:paraId="13DDA559" w14:textId="77777777" w:rsidR="007F4D5E" w:rsidRDefault="007F4D5E" w:rsidP="00603B26">
            <w:pPr>
              <w:cnfStyle w:val="000000000000" w:firstRow="0" w:lastRow="0" w:firstColumn="0" w:lastColumn="0" w:oddVBand="0" w:evenVBand="0" w:oddHBand="0" w:evenHBand="0" w:firstRowFirstColumn="0" w:firstRowLastColumn="0" w:lastRowFirstColumn="0" w:lastRowLastColumn="0"/>
            </w:pPr>
          </w:p>
        </w:tc>
      </w:tr>
    </w:tbl>
    <w:p w14:paraId="2BB13C20" w14:textId="684AB97F" w:rsidR="008012A8" w:rsidRDefault="008012A8" w:rsidP="00603B26"/>
    <w:p w14:paraId="15BB2AC2" w14:textId="563CA123" w:rsidR="00155F7A" w:rsidRDefault="00155F7A" w:rsidP="00603B26"/>
    <w:p w14:paraId="6EFEA43D" w14:textId="0F917127" w:rsidR="00155F7A" w:rsidRDefault="00155F7A" w:rsidP="00603B26"/>
    <w:p w14:paraId="59AEA994" w14:textId="6E5F6510" w:rsidR="00155F7A" w:rsidRDefault="00155F7A" w:rsidP="00603B26"/>
    <w:p w14:paraId="5CB50661" w14:textId="137FD358" w:rsidR="00155F7A" w:rsidRDefault="00155F7A" w:rsidP="00603B26"/>
    <w:p w14:paraId="29DB941D" w14:textId="77777777" w:rsidR="00155F7A" w:rsidRDefault="00155F7A" w:rsidP="00603B26">
      <w:bookmarkStart w:id="0" w:name="_GoBack"/>
      <w:bookmarkEnd w:id="0"/>
    </w:p>
    <w:p w14:paraId="495C6A92" w14:textId="77777777" w:rsidR="008012A8" w:rsidRDefault="007F4D5E" w:rsidP="004168F0">
      <w:pPr>
        <w:pStyle w:val="Titre2"/>
      </w:pPr>
      <w:r>
        <w:lastRenderedPageBreak/>
        <w:t>Liste des actifs</w:t>
      </w:r>
    </w:p>
    <w:p w14:paraId="79713FCC" w14:textId="77777777" w:rsidR="007F4D5E" w:rsidRDefault="007F4D5E" w:rsidP="00603B26"/>
    <w:tbl>
      <w:tblPr>
        <w:tblW w:w="10206" w:type="dxa"/>
        <w:tblInd w:w="-10" w:type="dxa"/>
        <w:tblCellMar>
          <w:left w:w="70" w:type="dxa"/>
          <w:right w:w="70" w:type="dxa"/>
        </w:tblCellMar>
        <w:tblLook w:val="04A0" w:firstRow="1" w:lastRow="0" w:firstColumn="1" w:lastColumn="0" w:noHBand="0" w:noVBand="1"/>
      </w:tblPr>
      <w:tblGrid>
        <w:gridCol w:w="3969"/>
        <w:gridCol w:w="2410"/>
        <w:gridCol w:w="2126"/>
        <w:gridCol w:w="1701"/>
      </w:tblGrid>
      <w:tr w:rsidR="00127BA0" w:rsidRPr="00127BA0" w14:paraId="4439ABCB" w14:textId="77777777" w:rsidTr="00127BA0">
        <w:trPr>
          <w:trHeight w:val="315"/>
        </w:trPr>
        <w:tc>
          <w:tcPr>
            <w:tcW w:w="3969" w:type="dxa"/>
            <w:tcBorders>
              <w:top w:val="single" w:sz="8" w:space="0" w:color="BDD6EE"/>
              <w:left w:val="single" w:sz="8" w:space="0" w:color="BDD6EE"/>
              <w:bottom w:val="single" w:sz="12" w:space="0" w:color="9CC2E5"/>
              <w:right w:val="single" w:sz="8" w:space="0" w:color="BDD6EE"/>
            </w:tcBorders>
            <w:shd w:val="clear" w:color="auto" w:fill="auto"/>
            <w:noWrap/>
            <w:vAlign w:val="center"/>
            <w:hideMark/>
          </w:tcPr>
          <w:p w14:paraId="71DD26AB" w14:textId="77777777" w:rsidR="00127BA0" w:rsidRPr="00127BA0" w:rsidRDefault="00127BA0">
            <w:pPr>
              <w:spacing w:before="0"/>
              <w:rPr>
                <w:rFonts w:cs="Arial"/>
                <w:b/>
                <w:bCs/>
                <w:color w:val="000000"/>
                <w:lang w:eastAsia="fr-FR"/>
              </w:rPr>
            </w:pPr>
            <w:r w:rsidRPr="00127BA0">
              <w:rPr>
                <w:rFonts w:cs="Arial"/>
                <w:b/>
                <w:bCs/>
                <w:color w:val="000000"/>
                <w:lang w:eastAsia="fr-FR"/>
              </w:rPr>
              <w:t>Liste des Urls</w:t>
            </w:r>
          </w:p>
        </w:tc>
        <w:tc>
          <w:tcPr>
            <w:tcW w:w="2410" w:type="dxa"/>
            <w:tcBorders>
              <w:top w:val="single" w:sz="8" w:space="0" w:color="BDD6EE"/>
              <w:left w:val="nil"/>
              <w:bottom w:val="single" w:sz="12" w:space="0" w:color="9CC2E5"/>
              <w:right w:val="single" w:sz="8" w:space="0" w:color="BDD6EE"/>
            </w:tcBorders>
            <w:shd w:val="clear" w:color="auto" w:fill="auto"/>
            <w:noWrap/>
            <w:vAlign w:val="center"/>
            <w:hideMark/>
          </w:tcPr>
          <w:p w14:paraId="4C2162B6" w14:textId="2F93A3DA" w:rsidR="00127BA0" w:rsidRPr="00127BA0" w:rsidRDefault="00127BA0" w:rsidP="00127BA0">
            <w:pPr>
              <w:spacing w:before="0"/>
              <w:rPr>
                <w:rFonts w:cs="Arial"/>
                <w:b/>
                <w:bCs/>
                <w:color w:val="000000"/>
                <w:lang w:eastAsia="fr-FR"/>
              </w:rPr>
            </w:pPr>
            <w:r w:rsidRPr="00127BA0">
              <w:rPr>
                <w:rFonts w:cs="Arial"/>
                <w:b/>
                <w:bCs/>
                <w:color w:val="000000"/>
                <w:lang w:eastAsia="fr-FR"/>
              </w:rPr>
              <w:t>Données personnelles</w:t>
            </w:r>
            <w:r>
              <w:rPr>
                <w:rFonts w:cs="Arial"/>
                <w:b/>
                <w:bCs/>
                <w:color w:val="000000"/>
                <w:lang w:eastAsia="fr-FR"/>
              </w:rPr>
              <w:t>*</w:t>
            </w:r>
          </w:p>
        </w:tc>
        <w:tc>
          <w:tcPr>
            <w:tcW w:w="2126" w:type="dxa"/>
            <w:tcBorders>
              <w:top w:val="single" w:sz="8" w:space="0" w:color="BDD6EE"/>
              <w:left w:val="nil"/>
              <w:bottom w:val="single" w:sz="12" w:space="0" w:color="9CC2E5"/>
              <w:right w:val="single" w:sz="8" w:space="0" w:color="BDD6EE"/>
            </w:tcBorders>
            <w:shd w:val="clear" w:color="auto" w:fill="auto"/>
            <w:noWrap/>
            <w:vAlign w:val="center"/>
            <w:hideMark/>
          </w:tcPr>
          <w:p w14:paraId="37D4ABDF" w14:textId="6036B07B" w:rsidR="00127BA0" w:rsidRPr="00127BA0" w:rsidRDefault="00127BA0" w:rsidP="00127BA0">
            <w:pPr>
              <w:spacing w:before="0"/>
              <w:rPr>
                <w:rFonts w:cs="Arial"/>
                <w:b/>
                <w:bCs/>
                <w:color w:val="000000"/>
                <w:lang w:eastAsia="fr-FR"/>
              </w:rPr>
            </w:pPr>
            <w:r w:rsidRPr="00127BA0">
              <w:rPr>
                <w:rFonts w:cs="Arial"/>
                <w:b/>
                <w:bCs/>
                <w:color w:val="000000"/>
                <w:lang w:eastAsia="fr-FR"/>
              </w:rPr>
              <w:t>Données sensible</w:t>
            </w:r>
            <w:r>
              <w:rPr>
                <w:rFonts w:cs="Arial"/>
                <w:b/>
                <w:bCs/>
                <w:color w:val="000000"/>
                <w:lang w:eastAsia="fr-FR"/>
              </w:rPr>
              <w:t>s**</w:t>
            </w:r>
          </w:p>
        </w:tc>
        <w:tc>
          <w:tcPr>
            <w:tcW w:w="1701" w:type="dxa"/>
            <w:tcBorders>
              <w:top w:val="single" w:sz="8" w:space="0" w:color="BDD6EE"/>
              <w:left w:val="nil"/>
              <w:bottom w:val="single" w:sz="12" w:space="0" w:color="9CC2E5"/>
              <w:right w:val="single" w:sz="8" w:space="0" w:color="BDD6EE"/>
            </w:tcBorders>
            <w:shd w:val="clear" w:color="auto" w:fill="auto"/>
            <w:noWrap/>
            <w:vAlign w:val="center"/>
            <w:hideMark/>
          </w:tcPr>
          <w:p w14:paraId="74D255FC" w14:textId="77777777" w:rsidR="00127BA0" w:rsidRPr="00127BA0" w:rsidRDefault="00127BA0" w:rsidP="00127BA0">
            <w:pPr>
              <w:spacing w:before="0"/>
              <w:rPr>
                <w:rFonts w:cs="Arial"/>
                <w:b/>
                <w:bCs/>
                <w:color w:val="000000"/>
                <w:lang w:eastAsia="fr-FR"/>
              </w:rPr>
            </w:pPr>
            <w:r w:rsidRPr="00127BA0">
              <w:rPr>
                <w:rFonts w:cs="Arial"/>
                <w:b/>
                <w:bCs/>
                <w:color w:val="000000"/>
                <w:lang w:eastAsia="fr-FR"/>
              </w:rPr>
              <w:t>Environnement</w:t>
            </w:r>
          </w:p>
        </w:tc>
      </w:tr>
      <w:tr w:rsidR="00127BA0" w:rsidRPr="00127BA0" w14:paraId="3263E355" w14:textId="77777777" w:rsidTr="00127BA0">
        <w:trPr>
          <w:trHeight w:val="330"/>
        </w:trPr>
        <w:tc>
          <w:tcPr>
            <w:tcW w:w="3969" w:type="dxa"/>
            <w:tcBorders>
              <w:top w:val="nil"/>
              <w:left w:val="single" w:sz="8" w:space="0" w:color="BDD6EE"/>
              <w:bottom w:val="single" w:sz="8" w:space="0" w:color="BDD6EE"/>
              <w:right w:val="single" w:sz="8" w:space="0" w:color="BDD6EE"/>
            </w:tcBorders>
            <w:shd w:val="clear" w:color="auto" w:fill="auto"/>
            <w:noWrap/>
            <w:vAlign w:val="center"/>
            <w:hideMark/>
          </w:tcPr>
          <w:p w14:paraId="73805F56" w14:textId="77777777" w:rsidR="00127BA0" w:rsidRPr="00127BA0" w:rsidRDefault="00127BA0" w:rsidP="00127BA0">
            <w:pPr>
              <w:spacing w:before="0"/>
              <w:rPr>
                <w:rFonts w:ascii="Calibri" w:hAnsi="Calibri" w:cs="Calibri"/>
                <w:color w:val="0563C1"/>
                <w:sz w:val="22"/>
                <w:szCs w:val="22"/>
                <w:u w:val="single"/>
                <w:lang w:eastAsia="fr-FR"/>
              </w:rPr>
            </w:pPr>
            <w:hyperlink r:id="rId13" w:history="1">
              <w:r w:rsidRPr="00127BA0">
                <w:rPr>
                  <w:rFonts w:ascii="Calibri" w:hAnsi="Calibri" w:cs="Calibri"/>
                  <w:color w:val="0563C1"/>
                  <w:sz w:val="22"/>
                  <w:szCs w:val="22"/>
                  <w:u w:val="single"/>
                  <w:lang w:eastAsia="fr-FR"/>
                </w:rPr>
                <w:t>www.exemple.fr</w:t>
              </w:r>
            </w:hyperlink>
          </w:p>
        </w:tc>
        <w:tc>
          <w:tcPr>
            <w:tcW w:w="2410" w:type="dxa"/>
            <w:tcBorders>
              <w:top w:val="nil"/>
              <w:left w:val="nil"/>
              <w:bottom w:val="single" w:sz="8" w:space="0" w:color="BDD6EE"/>
              <w:right w:val="single" w:sz="8" w:space="0" w:color="BDD6EE"/>
            </w:tcBorders>
            <w:shd w:val="clear" w:color="auto" w:fill="auto"/>
            <w:noWrap/>
            <w:vAlign w:val="center"/>
            <w:hideMark/>
          </w:tcPr>
          <w:p w14:paraId="1ED66938" w14:textId="77777777" w:rsidR="00127BA0" w:rsidRPr="00127BA0" w:rsidRDefault="00127BA0" w:rsidP="00127BA0">
            <w:pPr>
              <w:spacing w:before="0"/>
              <w:jc w:val="center"/>
              <w:rPr>
                <w:rFonts w:ascii="Calibri" w:hAnsi="Calibri" w:cs="Calibri"/>
                <w:color w:val="0563C1"/>
                <w:sz w:val="22"/>
                <w:szCs w:val="22"/>
                <w:u w:val="single"/>
                <w:lang w:eastAsia="fr-FR"/>
              </w:rPr>
            </w:pPr>
            <w:r w:rsidRPr="00127BA0">
              <w:rPr>
                <w:rFonts w:ascii="Calibri" w:hAnsi="Calibri" w:cs="Calibri"/>
                <w:color w:val="0563C1"/>
                <w:sz w:val="22"/>
                <w:szCs w:val="22"/>
                <w:u w:val="single"/>
                <w:lang w:eastAsia="fr-FR"/>
              </w:rPr>
              <w:t>OUI/NON</w:t>
            </w:r>
          </w:p>
        </w:tc>
        <w:tc>
          <w:tcPr>
            <w:tcW w:w="2126" w:type="dxa"/>
            <w:tcBorders>
              <w:top w:val="nil"/>
              <w:left w:val="nil"/>
              <w:bottom w:val="single" w:sz="8" w:space="0" w:color="BDD6EE"/>
              <w:right w:val="single" w:sz="8" w:space="0" w:color="BDD6EE"/>
            </w:tcBorders>
            <w:shd w:val="clear" w:color="auto" w:fill="auto"/>
            <w:noWrap/>
            <w:vAlign w:val="center"/>
            <w:hideMark/>
          </w:tcPr>
          <w:p w14:paraId="228F504E" w14:textId="77777777" w:rsidR="00127BA0" w:rsidRPr="00127BA0" w:rsidRDefault="00127BA0" w:rsidP="00127BA0">
            <w:pPr>
              <w:spacing w:before="0"/>
              <w:jc w:val="center"/>
              <w:rPr>
                <w:rFonts w:ascii="Calibri" w:hAnsi="Calibri" w:cs="Calibri"/>
                <w:color w:val="0563C1"/>
                <w:sz w:val="22"/>
                <w:szCs w:val="22"/>
                <w:u w:val="single"/>
                <w:lang w:eastAsia="fr-FR"/>
              </w:rPr>
            </w:pPr>
            <w:r w:rsidRPr="00127BA0">
              <w:rPr>
                <w:rFonts w:ascii="Calibri" w:hAnsi="Calibri" w:cs="Calibri"/>
                <w:color w:val="0563C1"/>
                <w:sz w:val="22"/>
                <w:szCs w:val="22"/>
                <w:u w:val="single"/>
                <w:lang w:eastAsia="fr-FR"/>
              </w:rPr>
              <w:t>OUI/NON</w:t>
            </w:r>
          </w:p>
        </w:tc>
        <w:tc>
          <w:tcPr>
            <w:tcW w:w="1701" w:type="dxa"/>
            <w:tcBorders>
              <w:top w:val="nil"/>
              <w:left w:val="nil"/>
              <w:bottom w:val="single" w:sz="8" w:space="0" w:color="BDD6EE"/>
              <w:right w:val="single" w:sz="8" w:space="0" w:color="BDD6EE"/>
            </w:tcBorders>
            <w:shd w:val="clear" w:color="auto" w:fill="auto"/>
            <w:noWrap/>
            <w:vAlign w:val="center"/>
            <w:hideMark/>
          </w:tcPr>
          <w:p w14:paraId="6F087455" w14:textId="77777777" w:rsidR="00127BA0" w:rsidRPr="00127BA0" w:rsidRDefault="00127BA0" w:rsidP="00127BA0">
            <w:pPr>
              <w:spacing w:before="0"/>
              <w:rPr>
                <w:rFonts w:cs="Arial"/>
                <w:color w:val="000000"/>
                <w:lang w:eastAsia="fr-FR"/>
              </w:rPr>
            </w:pPr>
            <w:r w:rsidRPr="00127BA0">
              <w:rPr>
                <w:rFonts w:cs="Arial"/>
                <w:color w:val="000000"/>
                <w:lang w:eastAsia="fr-FR"/>
              </w:rPr>
              <w:t>PROD</w:t>
            </w:r>
          </w:p>
        </w:tc>
      </w:tr>
      <w:tr w:rsidR="00127BA0" w:rsidRPr="00127BA0" w14:paraId="31017002" w14:textId="77777777" w:rsidTr="00127BA0">
        <w:trPr>
          <w:trHeight w:val="315"/>
        </w:trPr>
        <w:tc>
          <w:tcPr>
            <w:tcW w:w="3969" w:type="dxa"/>
            <w:tcBorders>
              <w:top w:val="nil"/>
              <w:left w:val="single" w:sz="8" w:space="0" w:color="BDD6EE"/>
              <w:bottom w:val="single" w:sz="8" w:space="0" w:color="BDD6EE"/>
              <w:right w:val="single" w:sz="8" w:space="0" w:color="BDD6EE"/>
            </w:tcBorders>
            <w:shd w:val="clear" w:color="auto" w:fill="auto"/>
            <w:vAlign w:val="center"/>
            <w:hideMark/>
          </w:tcPr>
          <w:p w14:paraId="3D14F07F" w14:textId="77777777" w:rsidR="00127BA0" w:rsidRPr="00127BA0" w:rsidRDefault="00127BA0" w:rsidP="00127BA0">
            <w:pPr>
              <w:spacing w:before="0"/>
              <w:rPr>
                <w:rFonts w:cs="Arial"/>
                <w:b/>
                <w:bCs/>
                <w:color w:val="000000"/>
                <w:lang w:eastAsia="fr-FR"/>
              </w:rPr>
            </w:pPr>
            <w:r w:rsidRPr="00127BA0">
              <w:rPr>
                <w:rFonts w:cs="Arial"/>
                <w:b/>
                <w:bCs/>
                <w:color w:val="000000"/>
                <w:lang w:eastAsia="fr-FR"/>
              </w:rPr>
              <w:t> </w:t>
            </w:r>
          </w:p>
        </w:tc>
        <w:tc>
          <w:tcPr>
            <w:tcW w:w="2410" w:type="dxa"/>
            <w:tcBorders>
              <w:top w:val="nil"/>
              <w:left w:val="nil"/>
              <w:bottom w:val="single" w:sz="8" w:space="0" w:color="BDD6EE"/>
              <w:right w:val="single" w:sz="8" w:space="0" w:color="BDD6EE"/>
            </w:tcBorders>
            <w:shd w:val="clear" w:color="auto" w:fill="auto"/>
            <w:vAlign w:val="center"/>
            <w:hideMark/>
          </w:tcPr>
          <w:p w14:paraId="675B0FF3" w14:textId="77777777" w:rsidR="00127BA0" w:rsidRPr="00127BA0" w:rsidRDefault="00127BA0" w:rsidP="00127BA0">
            <w:pPr>
              <w:spacing w:before="0"/>
              <w:rPr>
                <w:rFonts w:cs="Arial"/>
                <w:b/>
                <w:bCs/>
                <w:color w:val="000000"/>
                <w:lang w:eastAsia="fr-FR"/>
              </w:rPr>
            </w:pPr>
            <w:r w:rsidRPr="00127BA0">
              <w:rPr>
                <w:rFonts w:cs="Arial"/>
                <w:b/>
                <w:bCs/>
                <w:color w:val="000000"/>
                <w:lang w:eastAsia="fr-FR"/>
              </w:rPr>
              <w:t> </w:t>
            </w:r>
          </w:p>
        </w:tc>
        <w:tc>
          <w:tcPr>
            <w:tcW w:w="2126" w:type="dxa"/>
            <w:tcBorders>
              <w:top w:val="nil"/>
              <w:left w:val="nil"/>
              <w:bottom w:val="single" w:sz="8" w:space="0" w:color="BDD6EE"/>
              <w:right w:val="single" w:sz="8" w:space="0" w:color="BDD6EE"/>
            </w:tcBorders>
            <w:shd w:val="clear" w:color="auto" w:fill="auto"/>
            <w:vAlign w:val="center"/>
            <w:hideMark/>
          </w:tcPr>
          <w:p w14:paraId="2B7FD8FC" w14:textId="77777777" w:rsidR="00127BA0" w:rsidRPr="00127BA0" w:rsidRDefault="00127BA0" w:rsidP="00127BA0">
            <w:pPr>
              <w:spacing w:before="0"/>
              <w:rPr>
                <w:rFonts w:cs="Arial"/>
                <w:b/>
                <w:bCs/>
                <w:color w:val="000000"/>
                <w:lang w:eastAsia="fr-FR"/>
              </w:rPr>
            </w:pPr>
            <w:r w:rsidRPr="00127BA0">
              <w:rPr>
                <w:rFonts w:cs="Arial"/>
                <w:b/>
                <w:bCs/>
                <w:color w:val="000000"/>
                <w:lang w:eastAsia="fr-FR"/>
              </w:rPr>
              <w:t> </w:t>
            </w:r>
          </w:p>
        </w:tc>
        <w:tc>
          <w:tcPr>
            <w:tcW w:w="1701" w:type="dxa"/>
            <w:tcBorders>
              <w:top w:val="nil"/>
              <w:left w:val="nil"/>
              <w:bottom w:val="single" w:sz="8" w:space="0" w:color="BDD6EE"/>
              <w:right w:val="single" w:sz="8" w:space="0" w:color="BDD6EE"/>
            </w:tcBorders>
            <w:shd w:val="clear" w:color="auto" w:fill="auto"/>
            <w:vAlign w:val="center"/>
            <w:hideMark/>
          </w:tcPr>
          <w:p w14:paraId="62B4111D" w14:textId="77777777" w:rsidR="00127BA0" w:rsidRPr="00127BA0" w:rsidRDefault="00127BA0" w:rsidP="00127BA0">
            <w:pPr>
              <w:spacing w:before="0"/>
              <w:rPr>
                <w:rFonts w:cs="Arial"/>
                <w:color w:val="000000"/>
                <w:lang w:eastAsia="fr-FR"/>
              </w:rPr>
            </w:pPr>
            <w:r w:rsidRPr="00127BA0">
              <w:rPr>
                <w:rFonts w:cs="Arial"/>
                <w:color w:val="000000"/>
                <w:lang w:eastAsia="fr-FR"/>
              </w:rPr>
              <w:t> </w:t>
            </w:r>
          </w:p>
        </w:tc>
      </w:tr>
      <w:tr w:rsidR="00127BA0" w:rsidRPr="00127BA0" w14:paraId="4A914FA0" w14:textId="77777777" w:rsidTr="00127BA0">
        <w:trPr>
          <w:trHeight w:val="315"/>
        </w:trPr>
        <w:tc>
          <w:tcPr>
            <w:tcW w:w="3969" w:type="dxa"/>
            <w:tcBorders>
              <w:top w:val="nil"/>
              <w:left w:val="single" w:sz="8" w:space="0" w:color="BDD6EE"/>
              <w:bottom w:val="single" w:sz="8" w:space="0" w:color="BDD6EE"/>
              <w:right w:val="single" w:sz="8" w:space="0" w:color="BDD6EE"/>
            </w:tcBorders>
            <w:shd w:val="clear" w:color="auto" w:fill="auto"/>
            <w:vAlign w:val="center"/>
          </w:tcPr>
          <w:p w14:paraId="2B259D04" w14:textId="77777777" w:rsidR="00127BA0" w:rsidRPr="00127BA0" w:rsidRDefault="00127BA0" w:rsidP="00127BA0">
            <w:pPr>
              <w:spacing w:before="0"/>
              <w:rPr>
                <w:rFonts w:cs="Arial"/>
                <w:b/>
                <w:bCs/>
                <w:color w:val="000000"/>
                <w:lang w:eastAsia="fr-FR"/>
              </w:rPr>
            </w:pPr>
          </w:p>
        </w:tc>
        <w:tc>
          <w:tcPr>
            <w:tcW w:w="2410" w:type="dxa"/>
            <w:tcBorders>
              <w:top w:val="nil"/>
              <w:left w:val="nil"/>
              <w:bottom w:val="single" w:sz="8" w:space="0" w:color="BDD6EE"/>
              <w:right w:val="single" w:sz="8" w:space="0" w:color="BDD6EE"/>
            </w:tcBorders>
            <w:shd w:val="clear" w:color="auto" w:fill="auto"/>
            <w:vAlign w:val="center"/>
          </w:tcPr>
          <w:p w14:paraId="5D0575D9" w14:textId="77777777" w:rsidR="00127BA0" w:rsidRPr="00127BA0" w:rsidRDefault="00127BA0" w:rsidP="00127BA0">
            <w:pPr>
              <w:spacing w:before="0"/>
              <w:rPr>
                <w:rFonts w:cs="Arial"/>
                <w:b/>
                <w:bCs/>
                <w:color w:val="000000"/>
                <w:lang w:eastAsia="fr-FR"/>
              </w:rPr>
            </w:pPr>
          </w:p>
        </w:tc>
        <w:tc>
          <w:tcPr>
            <w:tcW w:w="2126" w:type="dxa"/>
            <w:tcBorders>
              <w:top w:val="nil"/>
              <w:left w:val="nil"/>
              <w:bottom w:val="single" w:sz="8" w:space="0" w:color="BDD6EE"/>
              <w:right w:val="single" w:sz="8" w:space="0" w:color="BDD6EE"/>
            </w:tcBorders>
            <w:shd w:val="clear" w:color="auto" w:fill="auto"/>
            <w:vAlign w:val="center"/>
          </w:tcPr>
          <w:p w14:paraId="3586E60A" w14:textId="77777777" w:rsidR="00127BA0" w:rsidRPr="00127BA0" w:rsidRDefault="00127BA0" w:rsidP="00127BA0">
            <w:pPr>
              <w:spacing w:before="0"/>
              <w:rPr>
                <w:rFonts w:cs="Arial"/>
                <w:b/>
                <w:bCs/>
                <w:color w:val="000000"/>
                <w:lang w:eastAsia="fr-FR"/>
              </w:rPr>
            </w:pPr>
          </w:p>
        </w:tc>
        <w:tc>
          <w:tcPr>
            <w:tcW w:w="1701" w:type="dxa"/>
            <w:tcBorders>
              <w:top w:val="nil"/>
              <w:left w:val="nil"/>
              <w:bottom w:val="single" w:sz="8" w:space="0" w:color="BDD6EE"/>
              <w:right w:val="single" w:sz="8" w:space="0" w:color="BDD6EE"/>
            </w:tcBorders>
            <w:shd w:val="clear" w:color="auto" w:fill="auto"/>
            <w:vAlign w:val="center"/>
          </w:tcPr>
          <w:p w14:paraId="1333F02B" w14:textId="77777777" w:rsidR="00127BA0" w:rsidRPr="00127BA0" w:rsidRDefault="00127BA0" w:rsidP="00127BA0">
            <w:pPr>
              <w:spacing w:before="0"/>
              <w:rPr>
                <w:rFonts w:cs="Arial"/>
                <w:color w:val="000000"/>
                <w:lang w:eastAsia="fr-FR"/>
              </w:rPr>
            </w:pPr>
          </w:p>
        </w:tc>
      </w:tr>
    </w:tbl>
    <w:p w14:paraId="33428A4F" w14:textId="1A7C3F96" w:rsidR="00127BA0" w:rsidRDefault="00127BA0" w:rsidP="00ED5840">
      <w:pPr>
        <w:ind w:right="227"/>
        <w:jc w:val="both"/>
        <w:rPr>
          <w:noProof/>
        </w:rPr>
      </w:pPr>
    </w:p>
    <w:tbl>
      <w:tblPr>
        <w:tblW w:w="10206" w:type="dxa"/>
        <w:tblInd w:w="-10" w:type="dxa"/>
        <w:tblCellMar>
          <w:left w:w="70" w:type="dxa"/>
          <w:right w:w="70" w:type="dxa"/>
        </w:tblCellMar>
        <w:tblLook w:val="04A0" w:firstRow="1" w:lastRow="0" w:firstColumn="1" w:lastColumn="0" w:noHBand="0" w:noVBand="1"/>
      </w:tblPr>
      <w:tblGrid>
        <w:gridCol w:w="10206"/>
      </w:tblGrid>
      <w:tr w:rsidR="00155F7A" w:rsidRPr="00127BA0" w14:paraId="7CF7A41D" w14:textId="77777777" w:rsidTr="00446980">
        <w:trPr>
          <w:trHeight w:val="300"/>
        </w:trPr>
        <w:tc>
          <w:tcPr>
            <w:tcW w:w="3969" w:type="dxa"/>
            <w:tcBorders>
              <w:top w:val="nil"/>
              <w:left w:val="nil"/>
              <w:bottom w:val="nil"/>
              <w:right w:val="nil"/>
            </w:tcBorders>
            <w:shd w:val="clear" w:color="auto" w:fill="auto"/>
            <w:noWrap/>
            <w:vAlign w:val="bottom"/>
            <w:hideMark/>
          </w:tcPr>
          <w:p w14:paraId="5F7A96CA" w14:textId="47E2FE86" w:rsidR="00155F7A" w:rsidRPr="00127BA0" w:rsidRDefault="00155F7A" w:rsidP="00446980">
            <w:pPr>
              <w:spacing w:before="0"/>
              <w:rPr>
                <w:rFonts w:ascii="Times New Roman" w:hAnsi="Times New Roman"/>
                <w:lang w:eastAsia="fr-FR"/>
              </w:rPr>
            </w:pPr>
            <w:r>
              <w:rPr>
                <w:rFonts w:ascii="Times New Roman" w:hAnsi="Times New Roman"/>
                <w:lang w:eastAsia="fr-FR"/>
              </w:rPr>
              <w:t xml:space="preserve">* Données personnelles = </w:t>
            </w:r>
            <w:r>
              <w:rPr>
                <w:rFonts w:ascii="Times New Roman" w:hAnsi="Times New Roman"/>
                <w:lang w:eastAsia="fr-FR"/>
              </w:rPr>
              <w:t xml:space="preserve">(Nom, numéro de tel, sexe. (détail </w:t>
            </w:r>
            <w:hyperlink r:id="rId14" w:history="1">
              <w:r w:rsidRPr="00155F7A">
                <w:rPr>
                  <w:rStyle w:val="Lienhypertexte"/>
                  <w:rFonts w:ascii="Times New Roman" w:hAnsi="Times New Roman"/>
                  <w:lang w:eastAsia="fr-FR"/>
                </w:rPr>
                <w:t>ici</w:t>
              </w:r>
            </w:hyperlink>
            <w:r>
              <w:rPr>
                <w:rFonts w:ascii="Times New Roman" w:hAnsi="Times New Roman"/>
                <w:lang w:eastAsia="fr-FR"/>
              </w:rPr>
              <w:t>)</w:t>
            </w:r>
          </w:p>
        </w:tc>
      </w:tr>
      <w:tr w:rsidR="00155F7A" w:rsidRPr="00127BA0" w14:paraId="4F2721B8" w14:textId="77777777" w:rsidTr="00446980">
        <w:trPr>
          <w:trHeight w:val="300"/>
        </w:trPr>
        <w:tc>
          <w:tcPr>
            <w:tcW w:w="3969" w:type="dxa"/>
            <w:tcBorders>
              <w:top w:val="nil"/>
              <w:left w:val="nil"/>
              <w:bottom w:val="nil"/>
              <w:right w:val="nil"/>
            </w:tcBorders>
            <w:shd w:val="clear" w:color="auto" w:fill="auto"/>
            <w:noWrap/>
            <w:vAlign w:val="bottom"/>
            <w:hideMark/>
          </w:tcPr>
          <w:p w14:paraId="435FD97B" w14:textId="70EE8651" w:rsidR="00155F7A" w:rsidRPr="00127BA0" w:rsidRDefault="00155F7A" w:rsidP="00446980">
            <w:pPr>
              <w:spacing w:before="0"/>
              <w:rPr>
                <w:rFonts w:ascii="Times New Roman" w:hAnsi="Times New Roman"/>
                <w:lang w:eastAsia="fr-FR"/>
              </w:rPr>
            </w:pPr>
            <w:r>
              <w:rPr>
                <w:rFonts w:ascii="Times New Roman" w:hAnsi="Times New Roman"/>
                <w:lang w:eastAsia="fr-FR"/>
              </w:rPr>
              <w:t xml:space="preserve">** Données sensibles = Origine ethnique, Appartenance </w:t>
            </w:r>
            <w:r>
              <w:rPr>
                <w:rFonts w:ascii="Times New Roman" w:hAnsi="Times New Roman"/>
                <w:lang w:eastAsia="fr-FR"/>
              </w:rPr>
              <w:t xml:space="preserve">syndicale, politiques, religieuses, données de santé. (détail </w:t>
            </w:r>
            <w:hyperlink r:id="rId15" w:history="1">
              <w:r w:rsidRPr="00155F7A">
                <w:rPr>
                  <w:rStyle w:val="Lienhypertexte"/>
                  <w:rFonts w:ascii="Times New Roman" w:hAnsi="Times New Roman"/>
                  <w:lang w:eastAsia="fr-FR"/>
                </w:rPr>
                <w:t>ici</w:t>
              </w:r>
            </w:hyperlink>
            <w:r>
              <w:rPr>
                <w:rFonts w:ascii="Times New Roman" w:hAnsi="Times New Roman"/>
                <w:lang w:eastAsia="fr-FR"/>
              </w:rPr>
              <w:t>)</w:t>
            </w:r>
          </w:p>
        </w:tc>
      </w:tr>
      <w:tr w:rsidR="00155F7A" w:rsidRPr="00127BA0" w14:paraId="20B7D2F7" w14:textId="77777777" w:rsidTr="00446980">
        <w:trPr>
          <w:trHeight w:val="300"/>
        </w:trPr>
        <w:tc>
          <w:tcPr>
            <w:tcW w:w="3969" w:type="dxa"/>
            <w:tcBorders>
              <w:top w:val="nil"/>
              <w:left w:val="nil"/>
              <w:bottom w:val="nil"/>
              <w:right w:val="nil"/>
            </w:tcBorders>
            <w:shd w:val="clear" w:color="auto" w:fill="auto"/>
            <w:noWrap/>
            <w:vAlign w:val="bottom"/>
            <w:hideMark/>
          </w:tcPr>
          <w:p w14:paraId="2B45681C" w14:textId="77777777" w:rsidR="00155F7A" w:rsidRPr="00127BA0" w:rsidRDefault="00155F7A" w:rsidP="00446980">
            <w:pPr>
              <w:spacing w:before="0"/>
              <w:rPr>
                <w:rFonts w:ascii="Times New Roman" w:hAnsi="Times New Roman"/>
                <w:lang w:eastAsia="fr-FR"/>
              </w:rPr>
            </w:pPr>
          </w:p>
        </w:tc>
      </w:tr>
    </w:tbl>
    <w:p w14:paraId="2BA01DDB" w14:textId="77777777" w:rsidR="00155F7A" w:rsidRDefault="00155F7A" w:rsidP="00ED5840">
      <w:pPr>
        <w:ind w:right="227"/>
        <w:jc w:val="both"/>
        <w:rPr>
          <w:noProof/>
        </w:rPr>
      </w:pPr>
    </w:p>
    <w:p w14:paraId="409E5A90" w14:textId="77777777" w:rsidR="00603B26" w:rsidRDefault="007F4D5E" w:rsidP="004168F0">
      <w:pPr>
        <w:pStyle w:val="Titre2"/>
      </w:pPr>
      <w:r>
        <w:t>Habilitation</w:t>
      </w:r>
      <w:r w:rsidR="004168F0">
        <w:t>s</w:t>
      </w:r>
      <w:r>
        <w:t> :</w:t>
      </w:r>
    </w:p>
    <w:p w14:paraId="16050DDF" w14:textId="77777777" w:rsidR="007F4D5E" w:rsidRDefault="007F4D5E" w:rsidP="00603B26">
      <w:pPr>
        <w:rPr>
          <w:szCs w:val="24"/>
        </w:rPr>
      </w:pPr>
    </w:p>
    <w:tbl>
      <w:tblPr>
        <w:tblStyle w:val="TableauGrille1Clair-Accentuation1"/>
        <w:tblW w:w="10195" w:type="dxa"/>
        <w:tblLook w:val="04A0" w:firstRow="1" w:lastRow="0" w:firstColumn="1" w:lastColumn="0" w:noHBand="0" w:noVBand="1"/>
      </w:tblPr>
      <w:tblGrid>
        <w:gridCol w:w="8500"/>
        <w:gridCol w:w="1695"/>
      </w:tblGrid>
      <w:tr w:rsidR="004168F0" w14:paraId="74CDE2E2" w14:textId="77777777" w:rsidTr="004168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5AF1E965" w14:textId="77777777" w:rsidR="004168F0" w:rsidRDefault="004168F0" w:rsidP="00150F3A">
            <w:r>
              <w:t>Liste des personnes autorisé à accéder à la plateforme.</w:t>
            </w:r>
          </w:p>
        </w:tc>
        <w:tc>
          <w:tcPr>
            <w:tcW w:w="1695" w:type="dxa"/>
          </w:tcPr>
          <w:p w14:paraId="0D93A92D" w14:textId="77777777" w:rsidR="004168F0" w:rsidRDefault="004168F0" w:rsidP="00150F3A">
            <w:pPr>
              <w:cnfStyle w:val="100000000000" w:firstRow="1" w:lastRow="0" w:firstColumn="0" w:lastColumn="0" w:oddVBand="0" w:evenVBand="0" w:oddHBand="0" w:evenHBand="0" w:firstRowFirstColumn="0" w:firstRowLastColumn="0" w:lastRowFirstColumn="0" w:lastRowLastColumn="0"/>
            </w:pPr>
            <w:r>
              <w:t>Fonction</w:t>
            </w:r>
          </w:p>
        </w:tc>
      </w:tr>
      <w:tr w:rsidR="004168F0" w14:paraId="74F1963C" w14:textId="77777777" w:rsidTr="004168F0">
        <w:tc>
          <w:tcPr>
            <w:cnfStyle w:val="001000000000" w:firstRow="0" w:lastRow="0" w:firstColumn="1" w:lastColumn="0" w:oddVBand="0" w:evenVBand="0" w:oddHBand="0" w:evenHBand="0" w:firstRowFirstColumn="0" w:firstRowLastColumn="0" w:lastRowFirstColumn="0" w:lastRowLastColumn="0"/>
            <w:tcW w:w="8500" w:type="dxa"/>
          </w:tcPr>
          <w:p w14:paraId="1985F981" w14:textId="77777777" w:rsidR="004168F0" w:rsidRDefault="004168F0" w:rsidP="00150F3A"/>
        </w:tc>
        <w:tc>
          <w:tcPr>
            <w:tcW w:w="1695" w:type="dxa"/>
          </w:tcPr>
          <w:p w14:paraId="43C19803" w14:textId="77777777" w:rsidR="004168F0" w:rsidRDefault="004168F0" w:rsidP="00150F3A">
            <w:pPr>
              <w:cnfStyle w:val="000000000000" w:firstRow="0" w:lastRow="0" w:firstColumn="0" w:lastColumn="0" w:oddVBand="0" w:evenVBand="0" w:oddHBand="0" w:evenHBand="0" w:firstRowFirstColumn="0" w:firstRowLastColumn="0" w:lastRowFirstColumn="0" w:lastRowLastColumn="0"/>
            </w:pPr>
          </w:p>
        </w:tc>
      </w:tr>
      <w:tr w:rsidR="004168F0" w14:paraId="00C8030A" w14:textId="77777777" w:rsidTr="004168F0">
        <w:tc>
          <w:tcPr>
            <w:cnfStyle w:val="001000000000" w:firstRow="0" w:lastRow="0" w:firstColumn="1" w:lastColumn="0" w:oddVBand="0" w:evenVBand="0" w:oddHBand="0" w:evenHBand="0" w:firstRowFirstColumn="0" w:firstRowLastColumn="0" w:lastRowFirstColumn="0" w:lastRowLastColumn="0"/>
            <w:tcW w:w="8500" w:type="dxa"/>
          </w:tcPr>
          <w:p w14:paraId="731D7241" w14:textId="77777777" w:rsidR="004168F0" w:rsidRDefault="004168F0" w:rsidP="00150F3A"/>
        </w:tc>
        <w:tc>
          <w:tcPr>
            <w:tcW w:w="1695" w:type="dxa"/>
          </w:tcPr>
          <w:p w14:paraId="4BB52E8F" w14:textId="77777777" w:rsidR="004168F0" w:rsidRDefault="004168F0" w:rsidP="00150F3A">
            <w:pPr>
              <w:cnfStyle w:val="000000000000" w:firstRow="0" w:lastRow="0" w:firstColumn="0" w:lastColumn="0" w:oddVBand="0" w:evenVBand="0" w:oddHBand="0" w:evenHBand="0" w:firstRowFirstColumn="0" w:firstRowLastColumn="0" w:lastRowFirstColumn="0" w:lastRowLastColumn="0"/>
            </w:pPr>
          </w:p>
        </w:tc>
      </w:tr>
      <w:tr w:rsidR="004168F0" w14:paraId="24B6FA3E" w14:textId="77777777" w:rsidTr="004168F0">
        <w:tc>
          <w:tcPr>
            <w:cnfStyle w:val="001000000000" w:firstRow="0" w:lastRow="0" w:firstColumn="1" w:lastColumn="0" w:oddVBand="0" w:evenVBand="0" w:oddHBand="0" w:evenHBand="0" w:firstRowFirstColumn="0" w:firstRowLastColumn="0" w:lastRowFirstColumn="0" w:lastRowLastColumn="0"/>
            <w:tcW w:w="8500" w:type="dxa"/>
          </w:tcPr>
          <w:p w14:paraId="14293701" w14:textId="77777777" w:rsidR="004168F0" w:rsidRDefault="004168F0" w:rsidP="00150F3A"/>
        </w:tc>
        <w:tc>
          <w:tcPr>
            <w:tcW w:w="1695" w:type="dxa"/>
          </w:tcPr>
          <w:p w14:paraId="0C2FE6D4" w14:textId="77777777" w:rsidR="004168F0" w:rsidRDefault="004168F0" w:rsidP="00150F3A">
            <w:pPr>
              <w:cnfStyle w:val="000000000000" w:firstRow="0" w:lastRow="0" w:firstColumn="0" w:lastColumn="0" w:oddVBand="0" w:evenVBand="0" w:oddHBand="0" w:evenHBand="0" w:firstRowFirstColumn="0" w:firstRowLastColumn="0" w:lastRowFirstColumn="0" w:lastRowLastColumn="0"/>
            </w:pPr>
          </w:p>
        </w:tc>
      </w:tr>
      <w:tr w:rsidR="004168F0" w14:paraId="716F92E8" w14:textId="77777777" w:rsidTr="004168F0">
        <w:tc>
          <w:tcPr>
            <w:cnfStyle w:val="001000000000" w:firstRow="0" w:lastRow="0" w:firstColumn="1" w:lastColumn="0" w:oddVBand="0" w:evenVBand="0" w:oddHBand="0" w:evenHBand="0" w:firstRowFirstColumn="0" w:firstRowLastColumn="0" w:lastRowFirstColumn="0" w:lastRowLastColumn="0"/>
            <w:tcW w:w="8500" w:type="dxa"/>
          </w:tcPr>
          <w:p w14:paraId="1AAAE698" w14:textId="77777777" w:rsidR="004168F0" w:rsidRDefault="004168F0" w:rsidP="00150F3A"/>
        </w:tc>
        <w:tc>
          <w:tcPr>
            <w:tcW w:w="1695" w:type="dxa"/>
          </w:tcPr>
          <w:p w14:paraId="295D0AAF" w14:textId="77777777" w:rsidR="004168F0" w:rsidRDefault="004168F0" w:rsidP="00150F3A">
            <w:pPr>
              <w:cnfStyle w:val="000000000000" w:firstRow="0" w:lastRow="0" w:firstColumn="0" w:lastColumn="0" w:oddVBand="0" w:evenVBand="0" w:oddHBand="0" w:evenHBand="0" w:firstRowFirstColumn="0" w:firstRowLastColumn="0" w:lastRowFirstColumn="0" w:lastRowLastColumn="0"/>
            </w:pPr>
          </w:p>
        </w:tc>
      </w:tr>
      <w:tr w:rsidR="004168F0" w14:paraId="22AFC13C" w14:textId="77777777" w:rsidTr="004168F0">
        <w:tc>
          <w:tcPr>
            <w:cnfStyle w:val="001000000000" w:firstRow="0" w:lastRow="0" w:firstColumn="1" w:lastColumn="0" w:oddVBand="0" w:evenVBand="0" w:oddHBand="0" w:evenHBand="0" w:firstRowFirstColumn="0" w:firstRowLastColumn="0" w:lastRowFirstColumn="0" w:lastRowLastColumn="0"/>
            <w:tcW w:w="8500" w:type="dxa"/>
          </w:tcPr>
          <w:p w14:paraId="6063C0BC" w14:textId="77777777" w:rsidR="004168F0" w:rsidRDefault="004168F0" w:rsidP="00150F3A"/>
        </w:tc>
        <w:tc>
          <w:tcPr>
            <w:tcW w:w="1695" w:type="dxa"/>
          </w:tcPr>
          <w:p w14:paraId="6DE5C47C" w14:textId="77777777" w:rsidR="004168F0" w:rsidRDefault="004168F0" w:rsidP="00150F3A">
            <w:pPr>
              <w:cnfStyle w:val="000000000000" w:firstRow="0" w:lastRow="0" w:firstColumn="0" w:lastColumn="0" w:oddVBand="0" w:evenVBand="0" w:oddHBand="0" w:evenHBand="0" w:firstRowFirstColumn="0" w:firstRowLastColumn="0" w:lastRowFirstColumn="0" w:lastRowLastColumn="0"/>
            </w:pPr>
          </w:p>
        </w:tc>
      </w:tr>
    </w:tbl>
    <w:p w14:paraId="4B94DBC2" w14:textId="77777777" w:rsidR="007F4D5E" w:rsidRDefault="007F4D5E" w:rsidP="00603B26">
      <w:pPr>
        <w:rPr>
          <w:szCs w:val="24"/>
        </w:rPr>
      </w:pPr>
    </w:p>
    <w:p w14:paraId="28BF8DD3" w14:textId="77777777" w:rsidR="0043356C" w:rsidRDefault="0043356C" w:rsidP="00603B26">
      <w:pPr>
        <w:rPr>
          <w:szCs w:val="24"/>
        </w:rPr>
      </w:pPr>
    </w:p>
    <w:p w14:paraId="57B0A427" w14:textId="77777777" w:rsidR="0043356C" w:rsidRDefault="007123B7" w:rsidP="007123B7">
      <w:pPr>
        <w:pStyle w:val="Titre2"/>
      </w:pPr>
      <w:r>
        <w:t>Programmation du scanner</w:t>
      </w:r>
    </w:p>
    <w:p w14:paraId="2E965777" w14:textId="77777777" w:rsidR="0043356C" w:rsidRDefault="007123B7" w:rsidP="00603B26">
      <w:pPr>
        <w:rPr>
          <w:szCs w:val="24"/>
        </w:rPr>
      </w:pPr>
      <w:r>
        <w:rPr>
          <w:szCs w:val="24"/>
        </w:rPr>
        <w:t>Le COSC effectue un scan chaque semaine. En général ce scan est effectué le week end ou la nuit et prend environ 4h mais celui-ci peut également etre effectué en journée.</w:t>
      </w:r>
    </w:p>
    <w:p w14:paraId="58A64E44" w14:textId="77777777" w:rsidR="007123B7" w:rsidRDefault="007123B7" w:rsidP="00603B26">
      <w:pPr>
        <w:rPr>
          <w:szCs w:val="24"/>
        </w:rPr>
      </w:pPr>
    </w:p>
    <w:p w14:paraId="7F155EF7" w14:textId="77777777" w:rsidR="007123B7" w:rsidRDefault="007123B7" w:rsidP="00603B26">
      <w:pPr>
        <w:rPr>
          <w:szCs w:val="24"/>
        </w:rPr>
      </w:pPr>
    </w:p>
    <w:tbl>
      <w:tblPr>
        <w:tblStyle w:val="TableauGrille1Clair-Accentuation1"/>
        <w:tblW w:w="10195" w:type="dxa"/>
        <w:tblLook w:val="04A0" w:firstRow="1" w:lastRow="0" w:firstColumn="1" w:lastColumn="0" w:noHBand="0" w:noVBand="1"/>
      </w:tblPr>
      <w:tblGrid>
        <w:gridCol w:w="5949"/>
        <w:gridCol w:w="4246"/>
      </w:tblGrid>
      <w:tr w:rsidR="007123B7" w14:paraId="56560200" w14:textId="77777777" w:rsidTr="007123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71E928E2" w14:textId="77777777" w:rsidR="007123B7" w:rsidRDefault="007123B7" w:rsidP="00AD5D17">
            <w:r>
              <w:t>Choix du jour de scan</w:t>
            </w:r>
          </w:p>
        </w:tc>
        <w:tc>
          <w:tcPr>
            <w:tcW w:w="4246" w:type="dxa"/>
          </w:tcPr>
          <w:p w14:paraId="18D24962" w14:textId="77777777" w:rsidR="007123B7" w:rsidRDefault="007123B7" w:rsidP="00AD5D17">
            <w:pPr>
              <w:cnfStyle w:val="100000000000" w:firstRow="1" w:lastRow="0" w:firstColumn="0" w:lastColumn="0" w:oddVBand="0" w:evenVBand="0" w:oddHBand="0" w:evenHBand="0" w:firstRowFirstColumn="0" w:firstRowLastColumn="0" w:lastRowFirstColumn="0" w:lastRowLastColumn="0"/>
            </w:pPr>
            <w:r>
              <w:t>Heure</w:t>
            </w:r>
          </w:p>
        </w:tc>
      </w:tr>
      <w:tr w:rsidR="007123B7" w14:paraId="50CACA26" w14:textId="77777777" w:rsidTr="007123B7">
        <w:tc>
          <w:tcPr>
            <w:cnfStyle w:val="001000000000" w:firstRow="0" w:lastRow="0" w:firstColumn="1" w:lastColumn="0" w:oddVBand="0" w:evenVBand="0" w:oddHBand="0" w:evenHBand="0" w:firstRowFirstColumn="0" w:firstRowLastColumn="0" w:lastRowFirstColumn="0" w:lastRowLastColumn="0"/>
            <w:tcW w:w="5949" w:type="dxa"/>
          </w:tcPr>
          <w:p w14:paraId="3C97AC31" w14:textId="77777777" w:rsidR="007123B7" w:rsidRDefault="007123B7" w:rsidP="00AD5D17"/>
        </w:tc>
        <w:tc>
          <w:tcPr>
            <w:tcW w:w="4246" w:type="dxa"/>
          </w:tcPr>
          <w:p w14:paraId="21B5A6C0" w14:textId="77777777" w:rsidR="007123B7" w:rsidRDefault="007123B7" w:rsidP="00AD5D17">
            <w:pPr>
              <w:cnfStyle w:val="000000000000" w:firstRow="0" w:lastRow="0" w:firstColumn="0" w:lastColumn="0" w:oddVBand="0" w:evenVBand="0" w:oddHBand="0" w:evenHBand="0" w:firstRowFirstColumn="0" w:firstRowLastColumn="0" w:lastRowFirstColumn="0" w:lastRowLastColumn="0"/>
            </w:pPr>
          </w:p>
        </w:tc>
      </w:tr>
    </w:tbl>
    <w:p w14:paraId="0EB9E8B4" w14:textId="77777777" w:rsidR="0043356C" w:rsidRDefault="0043356C" w:rsidP="00603B26">
      <w:pPr>
        <w:rPr>
          <w:szCs w:val="24"/>
        </w:rPr>
      </w:pPr>
    </w:p>
    <w:p w14:paraId="0D20ED27" w14:textId="77777777" w:rsidR="0043356C" w:rsidRDefault="0043356C" w:rsidP="00603B26">
      <w:pPr>
        <w:rPr>
          <w:szCs w:val="24"/>
        </w:rPr>
      </w:pPr>
    </w:p>
    <w:p w14:paraId="4336A7A4" w14:textId="77777777" w:rsidR="0043356C" w:rsidRDefault="0043356C" w:rsidP="00603B26">
      <w:pPr>
        <w:rPr>
          <w:szCs w:val="24"/>
        </w:rPr>
      </w:pPr>
    </w:p>
    <w:p w14:paraId="22CA1A71" w14:textId="77777777" w:rsidR="0043356C" w:rsidRDefault="0043356C" w:rsidP="00603B26">
      <w:pPr>
        <w:rPr>
          <w:szCs w:val="24"/>
        </w:rPr>
      </w:pPr>
    </w:p>
    <w:p w14:paraId="3E652F0D" w14:textId="77777777" w:rsidR="0043356C" w:rsidRDefault="0043356C" w:rsidP="00603B26">
      <w:pPr>
        <w:rPr>
          <w:szCs w:val="24"/>
        </w:rPr>
      </w:pPr>
    </w:p>
    <w:p w14:paraId="4ACAE2EF" w14:textId="77777777" w:rsidR="0043356C" w:rsidRDefault="0043356C" w:rsidP="00603B26">
      <w:pPr>
        <w:rPr>
          <w:szCs w:val="24"/>
        </w:rPr>
      </w:pPr>
    </w:p>
    <w:p w14:paraId="6470C32A" w14:textId="77777777" w:rsidR="0043356C" w:rsidRDefault="0043356C" w:rsidP="00603B26">
      <w:pPr>
        <w:rPr>
          <w:szCs w:val="24"/>
        </w:rPr>
      </w:pPr>
    </w:p>
    <w:p w14:paraId="54FC0204" w14:textId="77777777" w:rsidR="0043356C" w:rsidRDefault="0043356C" w:rsidP="00603B26">
      <w:pPr>
        <w:rPr>
          <w:szCs w:val="24"/>
        </w:rPr>
      </w:pPr>
    </w:p>
    <w:p w14:paraId="62E63289" w14:textId="77777777" w:rsidR="0043356C" w:rsidRDefault="0043356C" w:rsidP="00603B26">
      <w:pPr>
        <w:rPr>
          <w:szCs w:val="24"/>
        </w:rPr>
      </w:pPr>
    </w:p>
    <w:p w14:paraId="342D9EDE" w14:textId="77777777" w:rsidR="0043356C" w:rsidRDefault="0043356C" w:rsidP="00603B26">
      <w:pPr>
        <w:rPr>
          <w:szCs w:val="24"/>
        </w:rPr>
      </w:pPr>
    </w:p>
    <w:p w14:paraId="5534701B" w14:textId="77777777" w:rsidR="0043356C" w:rsidRDefault="0043356C" w:rsidP="00603B26">
      <w:pPr>
        <w:rPr>
          <w:szCs w:val="24"/>
        </w:rPr>
      </w:pPr>
    </w:p>
    <w:p w14:paraId="57BDA442" w14:textId="77777777" w:rsidR="0043356C" w:rsidRDefault="0043356C" w:rsidP="00603B26">
      <w:pPr>
        <w:rPr>
          <w:szCs w:val="24"/>
        </w:rPr>
      </w:pPr>
    </w:p>
    <w:sectPr w:rsidR="0043356C" w:rsidSect="00400B9F">
      <w:headerReference w:type="even" r:id="rId16"/>
      <w:headerReference w:type="default" r:id="rId17"/>
      <w:footerReference w:type="default" r:id="rId18"/>
      <w:headerReference w:type="first" r:id="rId19"/>
      <w:pgSz w:w="11906" w:h="16838" w:code="9"/>
      <w:pgMar w:top="1418" w:right="680" w:bottom="851" w:left="1021"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2D659" w14:textId="77777777" w:rsidR="00105D39" w:rsidRDefault="00105D39" w:rsidP="002E1518">
      <w:pPr>
        <w:spacing w:before="0"/>
      </w:pPr>
      <w:r>
        <w:separator/>
      </w:r>
    </w:p>
    <w:p w14:paraId="7025BE37" w14:textId="77777777" w:rsidR="00105D39" w:rsidRDefault="00105D39"/>
  </w:endnote>
  <w:endnote w:type="continuationSeparator" w:id="0">
    <w:p w14:paraId="433E4F8C" w14:textId="77777777" w:rsidR="00105D39" w:rsidRDefault="00105D39" w:rsidP="002E1518">
      <w:pPr>
        <w:spacing w:before="0"/>
      </w:pPr>
      <w:r>
        <w:continuationSeparator/>
      </w:r>
    </w:p>
    <w:p w14:paraId="487E8081" w14:textId="77777777" w:rsidR="00105D39" w:rsidRDefault="00105D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IN-Bold">
    <w:altName w:val="Arial"/>
    <w:panose1 w:val="00000000000000000000"/>
    <w:charset w:val="00"/>
    <w:family w:val="swiss"/>
    <w:notTrueType/>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JLOACE+Arial,Bold">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IN-Light">
    <w:altName w:val="Arial"/>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6A9E7" w14:textId="3F8198FE" w:rsidR="0019675B" w:rsidRPr="00CB29F7" w:rsidRDefault="0019675B" w:rsidP="005B2362">
    <w:pPr>
      <w:pStyle w:val="Pieddepage"/>
      <w:tabs>
        <w:tab w:val="clear" w:pos="4536"/>
        <w:tab w:val="clear" w:pos="9072"/>
        <w:tab w:val="center" w:pos="5103"/>
        <w:tab w:val="right" w:pos="10206"/>
      </w:tabs>
      <w:rPr>
        <w:color w:val="808080" w:themeColor="background1" w:themeShade="80"/>
      </w:rPr>
    </w:pPr>
    <w:r>
      <w:rPr>
        <w:b/>
        <w:color w:val="808080" w:themeColor="background1" w:themeShade="80"/>
      </w:rPr>
      <w:t>TLP : AMBER</w:t>
    </w:r>
    <w:r w:rsidRPr="00CB29F7">
      <w:rPr>
        <w:b/>
        <w:color w:val="808080" w:themeColor="background1" w:themeShade="80"/>
      </w:rPr>
      <w:t xml:space="preserve"> </w:t>
    </w:r>
    <w:r>
      <w:rPr>
        <w:b/>
        <w:color w:val="808080" w:themeColor="background1" w:themeShade="80"/>
      </w:rPr>
      <w:t xml:space="preserve"> / CLASSIFICATION DOCAPOST : C2</w:t>
    </w:r>
    <w:r w:rsidRPr="00CB29F7">
      <w:rPr>
        <w:color w:val="808080" w:themeColor="background1" w:themeShade="80"/>
      </w:rPr>
      <w:tab/>
    </w:r>
    <w:r w:rsidRPr="00CB29F7">
      <w:rPr>
        <w:color w:val="808080" w:themeColor="background1" w:themeShade="80"/>
      </w:rPr>
      <w:tab/>
    </w:r>
    <w:r w:rsidRPr="00CB29F7">
      <w:rPr>
        <w:rStyle w:val="Numrodepage"/>
        <w:b/>
        <w:color w:val="808080" w:themeColor="background1" w:themeShade="80"/>
      </w:rPr>
      <w:fldChar w:fldCharType="begin"/>
    </w:r>
    <w:r w:rsidRPr="00CB29F7">
      <w:rPr>
        <w:rStyle w:val="Numrodepage"/>
        <w:b/>
        <w:color w:val="808080" w:themeColor="background1" w:themeShade="80"/>
      </w:rPr>
      <w:instrText xml:space="preserve"> PAGE </w:instrText>
    </w:r>
    <w:r w:rsidRPr="00CB29F7">
      <w:rPr>
        <w:rStyle w:val="Numrodepage"/>
        <w:b/>
        <w:color w:val="808080" w:themeColor="background1" w:themeShade="80"/>
      </w:rPr>
      <w:fldChar w:fldCharType="separate"/>
    </w:r>
    <w:r w:rsidR="00155F7A">
      <w:rPr>
        <w:rStyle w:val="Numrodepage"/>
        <w:b/>
        <w:noProof/>
        <w:color w:val="808080" w:themeColor="background1" w:themeShade="80"/>
      </w:rPr>
      <w:t>3</w:t>
    </w:r>
    <w:r w:rsidRPr="00CB29F7">
      <w:rPr>
        <w:rStyle w:val="Numrodepage"/>
        <w:b/>
        <w:color w:val="808080" w:themeColor="background1" w:themeShade="80"/>
      </w:rPr>
      <w:fldChar w:fldCharType="end"/>
    </w:r>
    <w:r w:rsidRPr="00CB29F7">
      <w:rPr>
        <w:rStyle w:val="Numrodepage"/>
        <w:b/>
        <w:color w:val="808080" w:themeColor="background1" w:themeShade="80"/>
      </w:rPr>
      <w:t>/</w:t>
    </w:r>
    <w:r w:rsidRPr="00CB29F7">
      <w:rPr>
        <w:rStyle w:val="Numrodepage"/>
        <w:b/>
        <w:color w:val="808080" w:themeColor="background1" w:themeShade="80"/>
      </w:rPr>
      <w:fldChar w:fldCharType="begin"/>
    </w:r>
    <w:r w:rsidRPr="00CB29F7">
      <w:rPr>
        <w:rStyle w:val="Numrodepage"/>
        <w:b/>
        <w:color w:val="808080" w:themeColor="background1" w:themeShade="80"/>
      </w:rPr>
      <w:instrText xml:space="preserve"> NUMPAGES </w:instrText>
    </w:r>
    <w:r w:rsidRPr="00CB29F7">
      <w:rPr>
        <w:rStyle w:val="Numrodepage"/>
        <w:b/>
        <w:color w:val="808080" w:themeColor="background1" w:themeShade="80"/>
      </w:rPr>
      <w:fldChar w:fldCharType="separate"/>
    </w:r>
    <w:r w:rsidR="00155F7A">
      <w:rPr>
        <w:rStyle w:val="Numrodepage"/>
        <w:b/>
        <w:noProof/>
        <w:color w:val="808080" w:themeColor="background1" w:themeShade="80"/>
      </w:rPr>
      <w:t>3</w:t>
    </w:r>
    <w:r w:rsidRPr="00CB29F7">
      <w:rPr>
        <w:rStyle w:val="Numrodepage"/>
        <w:b/>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2FC66" w14:textId="77777777" w:rsidR="00105D39" w:rsidRDefault="00105D39" w:rsidP="002E1518">
      <w:pPr>
        <w:spacing w:before="0"/>
      </w:pPr>
      <w:r>
        <w:separator/>
      </w:r>
    </w:p>
    <w:p w14:paraId="0799B770" w14:textId="77777777" w:rsidR="00105D39" w:rsidRDefault="00105D39"/>
  </w:footnote>
  <w:footnote w:type="continuationSeparator" w:id="0">
    <w:p w14:paraId="54D41736" w14:textId="77777777" w:rsidR="00105D39" w:rsidRDefault="00105D39" w:rsidP="002E1518">
      <w:pPr>
        <w:spacing w:before="0"/>
      </w:pPr>
      <w:r>
        <w:continuationSeparator/>
      </w:r>
    </w:p>
    <w:p w14:paraId="678B4530" w14:textId="77777777" w:rsidR="00105D39" w:rsidRDefault="00105D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89EB" w14:textId="77777777" w:rsidR="0019675B" w:rsidRDefault="00155F7A">
    <w:pPr>
      <w:pStyle w:val="En-tte"/>
    </w:pPr>
    <w:r>
      <w:rPr>
        <w:noProof/>
        <w:lang w:eastAsia="fr-FR"/>
      </w:rPr>
      <w:pict w14:anchorId="555EC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45641" o:spid="_x0000_s2050" type="#_x0000_t75" style="position:absolute;left:0;text-align:left;margin-left:0;margin-top:0;width:509.1pt;height:497.65pt;z-index:-251655168;mso-position-horizontal:center;mso-position-horizontal-relative:margin;mso-position-vertical:center;mso-position-vertical-relative:margin" o:allowincell="f">
          <v:imagedata r:id="rId1" o:title="DocapostCyberdefens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95969" w14:textId="77777777" w:rsidR="0019675B" w:rsidRPr="0083596F" w:rsidRDefault="00155F7A" w:rsidP="008502E7">
    <w:pPr>
      <w:pStyle w:val="Titre"/>
      <w:rPr>
        <w:rFonts w:cs="Arial"/>
        <w:color w:val="808080" w:themeColor="background1" w:themeShade="80"/>
        <w:sz w:val="14"/>
        <w:szCs w:val="14"/>
      </w:rPr>
    </w:pPr>
    <w:r>
      <w:rPr>
        <w:noProof/>
        <w:color w:val="808080" w:themeColor="background1" w:themeShade="80"/>
        <w:sz w:val="14"/>
        <w:szCs w:val="14"/>
        <w:lang w:eastAsia="fr-FR"/>
      </w:rPr>
      <w:pict w14:anchorId="2F457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45642" o:spid="_x0000_s2051" type="#_x0000_t75" style="position:absolute;left:0;text-align:left;margin-left:0;margin-top:0;width:509.1pt;height:497.65pt;z-index:-251654144;mso-position-horizontal:center;mso-position-horizontal-relative:margin;mso-position-vertical:center;mso-position-vertical-relative:margin" o:allowincell="f">
          <v:imagedata r:id="rId1" o:title="DocapostCyberdefense" gain="19661f" blacklevel="22938f"/>
          <w10:wrap anchorx="margin" anchory="margin"/>
        </v:shape>
      </w:pict>
    </w:r>
    <w:r w:rsidR="0019675B" w:rsidRPr="00CB29F7">
      <w:rPr>
        <w:noProof/>
        <w:color w:val="808080" w:themeColor="background1" w:themeShade="80"/>
        <w:sz w:val="14"/>
        <w:szCs w:val="14"/>
        <w:lang w:eastAsia="fr-FR"/>
      </w:rPr>
      <w:drawing>
        <wp:anchor distT="0" distB="0" distL="114300" distR="114300" simplePos="0" relativeHeight="251659264" behindDoc="0" locked="0" layoutInCell="1" allowOverlap="1" wp14:anchorId="1717B272" wp14:editId="03257AFC">
          <wp:simplePos x="0" y="0"/>
          <wp:positionH relativeFrom="margin">
            <wp:align>left</wp:align>
          </wp:positionH>
          <wp:positionV relativeFrom="paragraph">
            <wp:posOffset>-160123</wp:posOffset>
          </wp:positionV>
          <wp:extent cx="2038350" cy="361950"/>
          <wp:effectExtent l="0" t="0" r="0" b="0"/>
          <wp:wrapNone/>
          <wp:docPr id="8" name="Image 8" descr="NewDocapost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Docapost_H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96F">
      <w:rPr>
        <w:color w:val="808080" w:themeColor="background1" w:themeShade="80"/>
        <w:sz w:val="14"/>
        <w:szCs w:val="14"/>
      </w:rPr>
      <w:t xml:space="preserve"> </w:t>
    </w:r>
    <w:r w:rsidR="0083596F" w:rsidRPr="0083596F">
      <w:rPr>
        <w:rFonts w:ascii="DIN-Light" w:hAnsi="DIN-Light" w:cs="Helvetica"/>
        <w:color w:val="333333"/>
        <w:sz w:val="14"/>
        <w:szCs w:val="14"/>
        <w:lang w:eastAsia="fr-FR"/>
      </w:rPr>
      <w:t>CSIRT-</w:t>
    </w:r>
    <w:r w:rsidR="00772475">
      <w:rPr>
        <w:rFonts w:ascii="DIN-Light" w:hAnsi="DIN-Light" w:cs="Helvetica"/>
        <w:color w:val="333333"/>
        <w:sz w:val="14"/>
        <w:szCs w:val="14"/>
        <w:lang w:eastAsia="fr-FR"/>
      </w:rPr>
      <w:t>FOR</w:t>
    </w:r>
    <w:r w:rsidR="0083596F" w:rsidRPr="0083596F">
      <w:rPr>
        <w:rFonts w:ascii="DIN-Light" w:hAnsi="DIN-Light" w:cs="Helvetica"/>
        <w:color w:val="333333"/>
        <w:sz w:val="14"/>
        <w:szCs w:val="14"/>
        <w:lang w:eastAsia="fr-FR"/>
      </w:rPr>
      <w:t>-</w:t>
    </w:r>
    <w:r w:rsidR="008012A8">
      <w:rPr>
        <w:rFonts w:ascii="DIN-Light" w:hAnsi="DIN-Light" w:cs="Helvetica"/>
        <w:color w:val="333333"/>
        <w:sz w:val="14"/>
        <w:szCs w:val="14"/>
        <w:lang w:eastAsia="fr-FR"/>
      </w:rPr>
      <w:t>MSS</w:t>
    </w:r>
    <w:r w:rsidR="00174E1E">
      <w:rPr>
        <w:rFonts w:ascii="DIN-Light" w:hAnsi="DIN-Light" w:cs="Helvetica"/>
        <w:color w:val="333333"/>
        <w:sz w:val="14"/>
        <w:szCs w:val="14"/>
        <w:lang w:eastAsia="fr-FR"/>
      </w:rPr>
      <w:t>-</w:t>
    </w:r>
    <w:r w:rsidR="00772475">
      <w:rPr>
        <w:rFonts w:ascii="DIN-Light" w:hAnsi="DIN-Light" w:cs="Helvetica"/>
        <w:color w:val="333333"/>
        <w:sz w:val="14"/>
        <w:szCs w:val="14"/>
        <w:lang w:eastAsia="fr-FR"/>
      </w:rPr>
      <w:t>RAPID7</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4D746" w14:textId="77777777" w:rsidR="0019675B" w:rsidRDefault="00155F7A">
    <w:pPr>
      <w:pStyle w:val="En-tte"/>
    </w:pPr>
    <w:r>
      <w:rPr>
        <w:noProof/>
        <w:lang w:eastAsia="fr-FR"/>
      </w:rPr>
      <w:pict w14:anchorId="4FEBD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845640" o:spid="_x0000_s2049" type="#_x0000_t75" style="position:absolute;left:0;text-align:left;margin-left:0;margin-top:0;width:509.1pt;height:497.65pt;z-index:-251656192;mso-position-horizontal:center;mso-position-horizontal-relative:margin;mso-position-vertical:center;mso-position-vertical-relative:margin" o:allowincell="f">
          <v:imagedata r:id="rId1" o:title="DocapostCyberdefens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CBDEF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29pt" o:bullet="t">
        <v:imagedata r:id="rId1" o:title="clip_image001"/>
      </v:shape>
    </w:pict>
  </w:numPicBullet>
  <w:abstractNum w:abstractNumId="0" w15:restartNumberingAfterBreak="0">
    <w:nsid w:val="11134253"/>
    <w:multiLevelType w:val="hybridMultilevel"/>
    <w:tmpl w:val="5C78C6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DF4C13"/>
    <w:multiLevelType w:val="hybridMultilevel"/>
    <w:tmpl w:val="5A2A9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142CAF"/>
    <w:multiLevelType w:val="hybridMultilevel"/>
    <w:tmpl w:val="D7ECF86C"/>
    <w:lvl w:ilvl="0" w:tplc="EA5A3250">
      <w:start w:val="1"/>
      <w:numFmt w:val="bullet"/>
      <w:lvlText w:val=""/>
      <w:lvlPicBulletId w:val="0"/>
      <w:lvlJc w:val="left"/>
      <w:pPr>
        <w:tabs>
          <w:tab w:val="num" w:pos="360"/>
        </w:tabs>
        <w:ind w:left="360" w:hanging="360"/>
      </w:pPr>
      <w:rPr>
        <w:rFonts w:ascii="Symbol" w:hAnsi="Symbol" w:hint="default"/>
        <w:sz w:val="32"/>
        <w:szCs w:val="32"/>
      </w:rPr>
    </w:lvl>
    <w:lvl w:ilvl="1" w:tplc="9672FD2A">
      <w:start w:val="1"/>
      <w:numFmt w:val="bullet"/>
      <w:lvlText w:val=""/>
      <w:lvlJc w:val="left"/>
      <w:pPr>
        <w:tabs>
          <w:tab w:val="num" w:pos="1080"/>
        </w:tabs>
        <w:ind w:left="1080" w:hanging="360"/>
      </w:pPr>
      <w:rPr>
        <w:rFonts w:ascii="Symbol" w:hAnsi="Symbol" w:hint="default"/>
      </w:rPr>
    </w:lvl>
    <w:lvl w:ilvl="2" w:tplc="FB860CDC" w:tentative="1">
      <w:start w:val="1"/>
      <w:numFmt w:val="bullet"/>
      <w:lvlText w:val=""/>
      <w:lvlJc w:val="left"/>
      <w:pPr>
        <w:tabs>
          <w:tab w:val="num" w:pos="1800"/>
        </w:tabs>
        <w:ind w:left="1800" w:hanging="360"/>
      </w:pPr>
      <w:rPr>
        <w:rFonts w:ascii="Symbol" w:hAnsi="Symbol" w:hint="default"/>
      </w:rPr>
    </w:lvl>
    <w:lvl w:ilvl="3" w:tplc="CA1E7D4C" w:tentative="1">
      <w:start w:val="1"/>
      <w:numFmt w:val="bullet"/>
      <w:lvlText w:val=""/>
      <w:lvlJc w:val="left"/>
      <w:pPr>
        <w:tabs>
          <w:tab w:val="num" w:pos="2520"/>
        </w:tabs>
        <w:ind w:left="2520" w:hanging="360"/>
      </w:pPr>
      <w:rPr>
        <w:rFonts w:ascii="Symbol" w:hAnsi="Symbol" w:hint="default"/>
      </w:rPr>
    </w:lvl>
    <w:lvl w:ilvl="4" w:tplc="28C43FC2" w:tentative="1">
      <w:start w:val="1"/>
      <w:numFmt w:val="bullet"/>
      <w:lvlText w:val=""/>
      <w:lvlJc w:val="left"/>
      <w:pPr>
        <w:tabs>
          <w:tab w:val="num" w:pos="3240"/>
        </w:tabs>
        <w:ind w:left="3240" w:hanging="360"/>
      </w:pPr>
      <w:rPr>
        <w:rFonts w:ascii="Symbol" w:hAnsi="Symbol" w:hint="default"/>
      </w:rPr>
    </w:lvl>
    <w:lvl w:ilvl="5" w:tplc="530EACB0" w:tentative="1">
      <w:start w:val="1"/>
      <w:numFmt w:val="bullet"/>
      <w:lvlText w:val=""/>
      <w:lvlJc w:val="left"/>
      <w:pPr>
        <w:tabs>
          <w:tab w:val="num" w:pos="3960"/>
        </w:tabs>
        <w:ind w:left="3960" w:hanging="360"/>
      </w:pPr>
      <w:rPr>
        <w:rFonts w:ascii="Symbol" w:hAnsi="Symbol" w:hint="default"/>
      </w:rPr>
    </w:lvl>
    <w:lvl w:ilvl="6" w:tplc="4664019E" w:tentative="1">
      <w:start w:val="1"/>
      <w:numFmt w:val="bullet"/>
      <w:lvlText w:val=""/>
      <w:lvlJc w:val="left"/>
      <w:pPr>
        <w:tabs>
          <w:tab w:val="num" w:pos="4680"/>
        </w:tabs>
        <w:ind w:left="4680" w:hanging="360"/>
      </w:pPr>
      <w:rPr>
        <w:rFonts w:ascii="Symbol" w:hAnsi="Symbol" w:hint="default"/>
      </w:rPr>
    </w:lvl>
    <w:lvl w:ilvl="7" w:tplc="42F4D7D2" w:tentative="1">
      <w:start w:val="1"/>
      <w:numFmt w:val="bullet"/>
      <w:lvlText w:val=""/>
      <w:lvlJc w:val="left"/>
      <w:pPr>
        <w:tabs>
          <w:tab w:val="num" w:pos="5400"/>
        </w:tabs>
        <w:ind w:left="5400" w:hanging="360"/>
      </w:pPr>
      <w:rPr>
        <w:rFonts w:ascii="Symbol" w:hAnsi="Symbol" w:hint="default"/>
      </w:rPr>
    </w:lvl>
    <w:lvl w:ilvl="8" w:tplc="335817F6"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12C371EC"/>
    <w:multiLevelType w:val="hybridMultilevel"/>
    <w:tmpl w:val="70BC5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9224B1"/>
    <w:multiLevelType w:val="hybridMultilevel"/>
    <w:tmpl w:val="C1DA8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658EB"/>
    <w:multiLevelType w:val="hybridMultilevel"/>
    <w:tmpl w:val="7966B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D70278"/>
    <w:multiLevelType w:val="hybridMultilevel"/>
    <w:tmpl w:val="CED6A74E"/>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15:restartNumberingAfterBreak="0">
    <w:nsid w:val="1D364977"/>
    <w:multiLevelType w:val="hybridMultilevel"/>
    <w:tmpl w:val="224E4B70"/>
    <w:lvl w:ilvl="0" w:tplc="84E6CC68">
      <w:start w:val="1"/>
      <w:numFmt w:val="bullet"/>
      <w:pStyle w:val="Sous-titr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7B1E48"/>
    <w:multiLevelType w:val="hybridMultilevel"/>
    <w:tmpl w:val="091E282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15:restartNumberingAfterBreak="0">
    <w:nsid w:val="224C7BCE"/>
    <w:multiLevelType w:val="multilevel"/>
    <w:tmpl w:val="C61E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B9787B"/>
    <w:multiLevelType w:val="hybridMultilevel"/>
    <w:tmpl w:val="CEC27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5C2A7B"/>
    <w:multiLevelType w:val="hybridMultilevel"/>
    <w:tmpl w:val="6FE4FA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F125B3"/>
    <w:multiLevelType w:val="hybridMultilevel"/>
    <w:tmpl w:val="4E347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D44E2F"/>
    <w:multiLevelType w:val="hybridMultilevel"/>
    <w:tmpl w:val="17C08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FC41C4"/>
    <w:multiLevelType w:val="hybridMultilevel"/>
    <w:tmpl w:val="965E1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A5B09"/>
    <w:multiLevelType w:val="hybridMultilevel"/>
    <w:tmpl w:val="889C2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EC2F92"/>
    <w:multiLevelType w:val="hybridMultilevel"/>
    <w:tmpl w:val="44A017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F16239"/>
    <w:multiLevelType w:val="hybridMultilevel"/>
    <w:tmpl w:val="F8A6C32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9" w15:restartNumberingAfterBreak="0">
    <w:nsid w:val="4CFC23F4"/>
    <w:multiLevelType w:val="hybridMultilevel"/>
    <w:tmpl w:val="10DAD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2F40D6"/>
    <w:multiLevelType w:val="hybridMultilevel"/>
    <w:tmpl w:val="FF62F60C"/>
    <w:lvl w:ilvl="0" w:tplc="B60093B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1" w15:restartNumberingAfterBreak="0">
    <w:nsid w:val="4E030DA6"/>
    <w:multiLevelType w:val="hybridMultilevel"/>
    <w:tmpl w:val="85800E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8C200F"/>
    <w:multiLevelType w:val="hybridMultilevel"/>
    <w:tmpl w:val="1B7E0F70"/>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502866CA"/>
    <w:multiLevelType w:val="hybridMultilevel"/>
    <w:tmpl w:val="C930B5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F476164"/>
    <w:multiLevelType w:val="hybridMultilevel"/>
    <w:tmpl w:val="2A44F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176D32"/>
    <w:multiLevelType w:val="hybridMultilevel"/>
    <w:tmpl w:val="C47E9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3B6F09"/>
    <w:multiLevelType w:val="hybridMultilevel"/>
    <w:tmpl w:val="0AB2D2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6522DC4"/>
    <w:multiLevelType w:val="hybridMultilevel"/>
    <w:tmpl w:val="01428984"/>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66F22290"/>
    <w:multiLevelType w:val="hybridMultilevel"/>
    <w:tmpl w:val="60F86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9BA4AEB"/>
    <w:multiLevelType w:val="hybridMultilevel"/>
    <w:tmpl w:val="50D0C8E8"/>
    <w:lvl w:ilvl="0" w:tplc="1BD2D080">
      <w:start w:val="1"/>
      <w:numFmt w:val="bullet"/>
      <w:lvlText w:val=""/>
      <w:lvlPicBulletId w:val="0"/>
      <w:lvlJc w:val="left"/>
      <w:pPr>
        <w:tabs>
          <w:tab w:val="num" w:pos="360"/>
        </w:tabs>
        <w:ind w:left="360" w:hanging="360"/>
      </w:pPr>
      <w:rPr>
        <w:rFonts w:ascii="Symbol" w:hAnsi="Symbol" w:hint="default"/>
        <w:sz w:val="32"/>
        <w:szCs w:val="32"/>
      </w:rPr>
    </w:lvl>
    <w:lvl w:ilvl="1" w:tplc="9672FD2A" w:tentative="1">
      <w:start w:val="1"/>
      <w:numFmt w:val="bullet"/>
      <w:lvlText w:val=""/>
      <w:lvlJc w:val="left"/>
      <w:pPr>
        <w:tabs>
          <w:tab w:val="num" w:pos="1080"/>
        </w:tabs>
        <w:ind w:left="1080" w:hanging="360"/>
      </w:pPr>
      <w:rPr>
        <w:rFonts w:ascii="Symbol" w:hAnsi="Symbol" w:hint="default"/>
      </w:rPr>
    </w:lvl>
    <w:lvl w:ilvl="2" w:tplc="FB860CDC" w:tentative="1">
      <w:start w:val="1"/>
      <w:numFmt w:val="bullet"/>
      <w:lvlText w:val=""/>
      <w:lvlJc w:val="left"/>
      <w:pPr>
        <w:tabs>
          <w:tab w:val="num" w:pos="1800"/>
        </w:tabs>
        <w:ind w:left="1800" w:hanging="360"/>
      </w:pPr>
      <w:rPr>
        <w:rFonts w:ascii="Symbol" w:hAnsi="Symbol" w:hint="default"/>
      </w:rPr>
    </w:lvl>
    <w:lvl w:ilvl="3" w:tplc="CA1E7D4C" w:tentative="1">
      <w:start w:val="1"/>
      <w:numFmt w:val="bullet"/>
      <w:lvlText w:val=""/>
      <w:lvlJc w:val="left"/>
      <w:pPr>
        <w:tabs>
          <w:tab w:val="num" w:pos="2520"/>
        </w:tabs>
        <w:ind w:left="2520" w:hanging="360"/>
      </w:pPr>
      <w:rPr>
        <w:rFonts w:ascii="Symbol" w:hAnsi="Symbol" w:hint="default"/>
      </w:rPr>
    </w:lvl>
    <w:lvl w:ilvl="4" w:tplc="28C43FC2" w:tentative="1">
      <w:start w:val="1"/>
      <w:numFmt w:val="bullet"/>
      <w:lvlText w:val=""/>
      <w:lvlJc w:val="left"/>
      <w:pPr>
        <w:tabs>
          <w:tab w:val="num" w:pos="3240"/>
        </w:tabs>
        <w:ind w:left="3240" w:hanging="360"/>
      </w:pPr>
      <w:rPr>
        <w:rFonts w:ascii="Symbol" w:hAnsi="Symbol" w:hint="default"/>
      </w:rPr>
    </w:lvl>
    <w:lvl w:ilvl="5" w:tplc="530EACB0" w:tentative="1">
      <w:start w:val="1"/>
      <w:numFmt w:val="bullet"/>
      <w:lvlText w:val=""/>
      <w:lvlJc w:val="left"/>
      <w:pPr>
        <w:tabs>
          <w:tab w:val="num" w:pos="3960"/>
        </w:tabs>
        <w:ind w:left="3960" w:hanging="360"/>
      </w:pPr>
      <w:rPr>
        <w:rFonts w:ascii="Symbol" w:hAnsi="Symbol" w:hint="default"/>
      </w:rPr>
    </w:lvl>
    <w:lvl w:ilvl="6" w:tplc="4664019E" w:tentative="1">
      <w:start w:val="1"/>
      <w:numFmt w:val="bullet"/>
      <w:lvlText w:val=""/>
      <w:lvlJc w:val="left"/>
      <w:pPr>
        <w:tabs>
          <w:tab w:val="num" w:pos="4680"/>
        </w:tabs>
        <w:ind w:left="4680" w:hanging="360"/>
      </w:pPr>
      <w:rPr>
        <w:rFonts w:ascii="Symbol" w:hAnsi="Symbol" w:hint="default"/>
      </w:rPr>
    </w:lvl>
    <w:lvl w:ilvl="7" w:tplc="42F4D7D2" w:tentative="1">
      <w:start w:val="1"/>
      <w:numFmt w:val="bullet"/>
      <w:lvlText w:val=""/>
      <w:lvlJc w:val="left"/>
      <w:pPr>
        <w:tabs>
          <w:tab w:val="num" w:pos="5400"/>
        </w:tabs>
        <w:ind w:left="5400" w:hanging="360"/>
      </w:pPr>
      <w:rPr>
        <w:rFonts w:ascii="Symbol" w:hAnsi="Symbol" w:hint="default"/>
      </w:rPr>
    </w:lvl>
    <w:lvl w:ilvl="8" w:tplc="335817F6"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6EF20E69"/>
    <w:multiLevelType w:val="hybridMultilevel"/>
    <w:tmpl w:val="EDE05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F2733E"/>
    <w:multiLevelType w:val="hybridMultilevel"/>
    <w:tmpl w:val="069A83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3CA5562"/>
    <w:multiLevelType w:val="multilevel"/>
    <w:tmpl w:val="B056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1B0B5D"/>
    <w:multiLevelType w:val="hybridMultilevel"/>
    <w:tmpl w:val="58DC5B6C"/>
    <w:lvl w:ilvl="0" w:tplc="040C0003">
      <w:start w:val="1"/>
      <w:numFmt w:val="bullet"/>
      <w:lvlText w:val="o"/>
      <w:lvlJc w:val="left"/>
      <w:pPr>
        <w:ind w:left="2705" w:hanging="360"/>
      </w:pPr>
      <w:rPr>
        <w:rFonts w:ascii="Courier New" w:hAnsi="Courier New" w:cs="Courier New" w:hint="default"/>
      </w:rPr>
    </w:lvl>
    <w:lvl w:ilvl="1" w:tplc="040C0003">
      <w:start w:val="1"/>
      <w:numFmt w:val="bullet"/>
      <w:lvlText w:val="o"/>
      <w:lvlJc w:val="left"/>
      <w:pPr>
        <w:ind w:left="3425" w:hanging="360"/>
      </w:pPr>
      <w:rPr>
        <w:rFonts w:ascii="Courier New" w:hAnsi="Courier New" w:cs="Times New Roman" w:hint="default"/>
      </w:rPr>
    </w:lvl>
    <w:lvl w:ilvl="2" w:tplc="040C0005">
      <w:start w:val="1"/>
      <w:numFmt w:val="bullet"/>
      <w:lvlText w:val=""/>
      <w:lvlJc w:val="left"/>
      <w:pPr>
        <w:ind w:left="4145" w:hanging="360"/>
      </w:pPr>
      <w:rPr>
        <w:rFonts w:ascii="Wingdings" w:hAnsi="Wingdings" w:hint="default"/>
      </w:rPr>
    </w:lvl>
    <w:lvl w:ilvl="3" w:tplc="040C0001">
      <w:start w:val="1"/>
      <w:numFmt w:val="bullet"/>
      <w:lvlText w:val=""/>
      <w:lvlJc w:val="left"/>
      <w:pPr>
        <w:ind w:left="4865" w:hanging="360"/>
      </w:pPr>
      <w:rPr>
        <w:rFonts w:ascii="Symbol" w:hAnsi="Symbol" w:hint="default"/>
      </w:rPr>
    </w:lvl>
    <w:lvl w:ilvl="4" w:tplc="040C0003">
      <w:start w:val="1"/>
      <w:numFmt w:val="bullet"/>
      <w:lvlText w:val="o"/>
      <w:lvlJc w:val="left"/>
      <w:pPr>
        <w:ind w:left="5585" w:hanging="360"/>
      </w:pPr>
      <w:rPr>
        <w:rFonts w:ascii="Courier New" w:hAnsi="Courier New" w:cs="Times New Roman" w:hint="default"/>
      </w:rPr>
    </w:lvl>
    <w:lvl w:ilvl="5" w:tplc="040C0005">
      <w:start w:val="1"/>
      <w:numFmt w:val="bullet"/>
      <w:lvlText w:val=""/>
      <w:lvlJc w:val="left"/>
      <w:pPr>
        <w:ind w:left="6305" w:hanging="360"/>
      </w:pPr>
      <w:rPr>
        <w:rFonts w:ascii="Wingdings" w:hAnsi="Wingdings" w:hint="default"/>
      </w:rPr>
    </w:lvl>
    <w:lvl w:ilvl="6" w:tplc="040C0001">
      <w:start w:val="1"/>
      <w:numFmt w:val="bullet"/>
      <w:lvlText w:val=""/>
      <w:lvlJc w:val="left"/>
      <w:pPr>
        <w:ind w:left="7025" w:hanging="360"/>
      </w:pPr>
      <w:rPr>
        <w:rFonts w:ascii="Symbol" w:hAnsi="Symbol" w:hint="default"/>
      </w:rPr>
    </w:lvl>
    <w:lvl w:ilvl="7" w:tplc="040C0003">
      <w:start w:val="1"/>
      <w:numFmt w:val="bullet"/>
      <w:lvlText w:val="o"/>
      <w:lvlJc w:val="left"/>
      <w:pPr>
        <w:ind w:left="7745" w:hanging="360"/>
      </w:pPr>
      <w:rPr>
        <w:rFonts w:ascii="Courier New" w:hAnsi="Courier New" w:cs="Times New Roman" w:hint="default"/>
      </w:rPr>
    </w:lvl>
    <w:lvl w:ilvl="8" w:tplc="040C0005">
      <w:start w:val="1"/>
      <w:numFmt w:val="bullet"/>
      <w:lvlText w:val=""/>
      <w:lvlJc w:val="left"/>
      <w:pPr>
        <w:ind w:left="8465" w:hanging="360"/>
      </w:pPr>
      <w:rPr>
        <w:rFonts w:ascii="Wingdings" w:hAnsi="Wingdings" w:hint="default"/>
      </w:rPr>
    </w:lvl>
  </w:abstractNum>
  <w:abstractNum w:abstractNumId="34" w15:restartNumberingAfterBreak="0">
    <w:nsid w:val="75D06DFE"/>
    <w:multiLevelType w:val="hybridMultilevel"/>
    <w:tmpl w:val="0D9210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77F67430"/>
    <w:multiLevelType w:val="multilevel"/>
    <w:tmpl w:val="4A80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B20D7F"/>
    <w:multiLevelType w:val="hybridMultilevel"/>
    <w:tmpl w:val="C1849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4A563C"/>
    <w:multiLevelType w:val="hybridMultilevel"/>
    <w:tmpl w:val="0688F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BC73C7"/>
    <w:multiLevelType w:val="hybridMultilevel"/>
    <w:tmpl w:val="E9B674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AA14FC8"/>
    <w:multiLevelType w:val="multilevel"/>
    <w:tmpl w:val="D4BA7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7C04EE"/>
    <w:multiLevelType w:val="hybridMultilevel"/>
    <w:tmpl w:val="482E8A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6"/>
  </w:num>
  <w:num w:numId="4">
    <w:abstractNumId w:val="13"/>
  </w:num>
  <w:num w:numId="5">
    <w:abstractNumId w:val="22"/>
  </w:num>
  <w:num w:numId="6">
    <w:abstractNumId w:val="6"/>
  </w:num>
  <w:num w:numId="7">
    <w:abstractNumId w:val="18"/>
  </w:num>
  <w:num w:numId="8">
    <w:abstractNumId w:val="10"/>
  </w:num>
  <w:num w:numId="9">
    <w:abstractNumId w:val="25"/>
  </w:num>
  <w:num w:numId="10">
    <w:abstractNumId w:val="28"/>
  </w:num>
  <w:num w:numId="11">
    <w:abstractNumId w:val="34"/>
  </w:num>
  <w:num w:numId="12">
    <w:abstractNumId w:val="5"/>
  </w:num>
  <w:num w:numId="13">
    <w:abstractNumId w:val="20"/>
  </w:num>
  <w:num w:numId="14">
    <w:abstractNumId w:val="8"/>
  </w:num>
  <w:num w:numId="15">
    <w:abstractNumId w:val="17"/>
  </w:num>
  <w:num w:numId="16">
    <w:abstractNumId w:val="31"/>
  </w:num>
  <w:num w:numId="17">
    <w:abstractNumId w:val="32"/>
  </w:num>
  <w:num w:numId="18">
    <w:abstractNumId w:val="21"/>
  </w:num>
  <w:num w:numId="19">
    <w:abstractNumId w:val="9"/>
  </w:num>
  <w:num w:numId="20">
    <w:abstractNumId w:val="16"/>
  </w:num>
  <w:num w:numId="21">
    <w:abstractNumId w:val="30"/>
  </w:num>
  <w:num w:numId="22">
    <w:abstractNumId w:val="0"/>
  </w:num>
  <w:num w:numId="23">
    <w:abstractNumId w:val="37"/>
  </w:num>
  <w:num w:numId="24">
    <w:abstractNumId w:val="23"/>
  </w:num>
  <w:num w:numId="25">
    <w:abstractNumId w:val="4"/>
  </w:num>
  <w:num w:numId="26">
    <w:abstractNumId w:val="15"/>
  </w:num>
  <w:num w:numId="27">
    <w:abstractNumId w:val="1"/>
  </w:num>
  <w:num w:numId="28">
    <w:abstractNumId w:val="24"/>
  </w:num>
  <w:num w:numId="29">
    <w:abstractNumId w:val="36"/>
  </w:num>
  <w:num w:numId="30">
    <w:abstractNumId w:val="12"/>
  </w:num>
  <w:num w:numId="31">
    <w:abstractNumId w:val="40"/>
  </w:num>
  <w:num w:numId="32">
    <w:abstractNumId w:val="11"/>
  </w:num>
  <w:num w:numId="33">
    <w:abstractNumId w:val="19"/>
  </w:num>
  <w:num w:numId="34">
    <w:abstractNumId w:val="38"/>
  </w:num>
  <w:num w:numId="35">
    <w:abstractNumId w:val="3"/>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2"/>
  </w:num>
  <w:num w:numId="39">
    <w:abstractNumId w:val="29"/>
  </w:num>
  <w:num w:numId="40">
    <w:abstractNumId w:val="35"/>
  </w:num>
  <w:num w:numId="41">
    <w:abstractNumId w:val="3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C2"/>
    <w:rsid w:val="00014C25"/>
    <w:rsid w:val="000168B3"/>
    <w:rsid w:val="00025792"/>
    <w:rsid w:val="00031CAB"/>
    <w:rsid w:val="00037065"/>
    <w:rsid w:val="000441A7"/>
    <w:rsid w:val="000443E9"/>
    <w:rsid w:val="000475B5"/>
    <w:rsid w:val="000544F8"/>
    <w:rsid w:val="00063B7D"/>
    <w:rsid w:val="0007406B"/>
    <w:rsid w:val="0007631B"/>
    <w:rsid w:val="00091C9C"/>
    <w:rsid w:val="0009284A"/>
    <w:rsid w:val="00093E1C"/>
    <w:rsid w:val="000A3224"/>
    <w:rsid w:val="000A6E9C"/>
    <w:rsid w:val="000C7C84"/>
    <w:rsid w:val="000D19ED"/>
    <w:rsid w:val="000D2A42"/>
    <w:rsid w:val="000D50A9"/>
    <w:rsid w:val="000E6C66"/>
    <w:rsid w:val="000F0AC7"/>
    <w:rsid w:val="00101D32"/>
    <w:rsid w:val="00105D39"/>
    <w:rsid w:val="001129B6"/>
    <w:rsid w:val="00117BF9"/>
    <w:rsid w:val="00121D49"/>
    <w:rsid w:val="00122CF5"/>
    <w:rsid w:val="00127999"/>
    <w:rsid w:val="00127BA0"/>
    <w:rsid w:val="00137CB0"/>
    <w:rsid w:val="00140E8D"/>
    <w:rsid w:val="0014108B"/>
    <w:rsid w:val="00141727"/>
    <w:rsid w:val="001448AD"/>
    <w:rsid w:val="00147F3A"/>
    <w:rsid w:val="00153AC0"/>
    <w:rsid w:val="00155F7A"/>
    <w:rsid w:val="001564B4"/>
    <w:rsid w:val="00174E1E"/>
    <w:rsid w:val="00184EE4"/>
    <w:rsid w:val="0019675B"/>
    <w:rsid w:val="001971D4"/>
    <w:rsid w:val="001B13C5"/>
    <w:rsid w:val="001B3900"/>
    <w:rsid w:val="001C363B"/>
    <w:rsid w:val="001C443B"/>
    <w:rsid w:val="001D22B9"/>
    <w:rsid w:val="001D4F58"/>
    <w:rsid w:val="001E58C2"/>
    <w:rsid w:val="001E5DE6"/>
    <w:rsid w:val="001F6E77"/>
    <w:rsid w:val="00202383"/>
    <w:rsid w:val="00224B16"/>
    <w:rsid w:val="002271F9"/>
    <w:rsid w:val="00231665"/>
    <w:rsid w:val="002709C1"/>
    <w:rsid w:val="002714D3"/>
    <w:rsid w:val="00276058"/>
    <w:rsid w:val="00285433"/>
    <w:rsid w:val="00287C1D"/>
    <w:rsid w:val="002B38BA"/>
    <w:rsid w:val="002B5726"/>
    <w:rsid w:val="002C2C3A"/>
    <w:rsid w:val="002E1518"/>
    <w:rsid w:val="003124BA"/>
    <w:rsid w:val="0031724A"/>
    <w:rsid w:val="00323178"/>
    <w:rsid w:val="00333D72"/>
    <w:rsid w:val="00341BB6"/>
    <w:rsid w:val="00352023"/>
    <w:rsid w:val="003523BB"/>
    <w:rsid w:val="00354C55"/>
    <w:rsid w:val="00356FB4"/>
    <w:rsid w:val="00362EDD"/>
    <w:rsid w:val="00370B6E"/>
    <w:rsid w:val="00374389"/>
    <w:rsid w:val="00381B49"/>
    <w:rsid w:val="00381DB4"/>
    <w:rsid w:val="003A0B39"/>
    <w:rsid w:val="003A55AB"/>
    <w:rsid w:val="003B4139"/>
    <w:rsid w:val="003C5048"/>
    <w:rsid w:val="003D0EB0"/>
    <w:rsid w:val="003D212A"/>
    <w:rsid w:val="003D3B4A"/>
    <w:rsid w:val="003D3B5E"/>
    <w:rsid w:val="003E013E"/>
    <w:rsid w:val="003E0668"/>
    <w:rsid w:val="003E1738"/>
    <w:rsid w:val="003F7DDC"/>
    <w:rsid w:val="00400B9F"/>
    <w:rsid w:val="004017EB"/>
    <w:rsid w:val="00405699"/>
    <w:rsid w:val="004168F0"/>
    <w:rsid w:val="00420919"/>
    <w:rsid w:val="00431B1D"/>
    <w:rsid w:val="0043356C"/>
    <w:rsid w:val="00433F23"/>
    <w:rsid w:val="00437801"/>
    <w:rsid w:val="004553DA"/>
    <w:rsid w:val="004630D0"/>
    <w:rsid w:val="00465592"/>
    <w:rsid w:val="00481FC6"/>
    <w:rsid w:val="004C2581"/>
    <w:rsid w:val="004C7829"/>
    <w:rsid w:val="004D0DD6"/>
    <w:rsid w:val="004F686F"/>
    <w:rsid w:val="004F6EF3"/>
    <w:rsid w:val="00520825"/>
    <w:rsid w:val="00521353"/>
    <w:rsid w:val="005420CE"/>
    <w:rsid w:val="005608C7"/>
    <w:rsid w:val="00566527"/>
    <w:rsid w:val="00581E73"/>
    <w:rsid w:val="005866F8"/>
    <w:rsid w:val="005A1964"/>
    <w:rsid w:val="005B2362"/>
    <w:rsid w:val="005B4C7F"/>
    <w:rsid w:val="005C4677"/>
    <w:rsid w:val="005D7075"/>
    <w:rsid w:val="005E01AE"/>
    <w:rsid w:val="005E5200"/>
    <w:rsid w:val="00603B26"/>
    <w:rsid w:val="00614E5E"/>
    <w:rsid w:val="00623F81"/>
    <w:rsid w:val="0062676F"/>
    <w:rsid w:val="00627B93"/>
    <w:rsid w:val="00637F14"/>
    <w:rsid w:val="00642C11"/>
    <w:rsid w:val="006469D2"/>
    <w:rsid w:val="00647A9E"/>
    <w:rsid w:val="00650910"/>
    <w:rsid w:val="00654B81"/>
    <w:rsid w:val="00655722"/>
    <w:rsid w:val="00662A5F"/>
    <w:rsid w:val="0066412B"/>
    <w:rsid w:val="00685FB1"/>
    <w:rsid w:val="0069355F"/>
    <w:rsid w:val="006A3E7C"/>
    <w:rsid w:val="006C1E47"/>
    <w:rsid w:val="006D38D7"/>
    <w:rsid w:val="006E424D"/>
    <w:rsid w:val="00702AD5"/>
    <w:rsid w:val="00703254"/>
    <w:rsid w:val="00710574"/>
    <w:rsid w:val="007123B7"/>
    <w:rsid w:val="00721FBF"/>
    <w:rsid w:val="00733DFF"/>
    <w:rsid w:val="00737B4B"/>
    <w:rsid w:val="00746AE1"/>
    <w:rsid w:val="00754927"/>
    <w:rsid w:val="0076366C"/>
    <w:rsid w:val="00772475"/>
    <w:rsid w:val="00785E9C"/>
    <w:rsid w:val="00786064"/>
    <w:rsid w:val="007A270B"/>
    <w:rsid w:val="007A6A00"/>
    <w:rsid w:val="007B11D6"/>
    <w:rsid w:val="007D4369"/>
    <w:rsid w:val="007E58C2"/>
    <w:rsid w:val="007F478A"/>
    <w:rsid w:val="007F4D5E"/>
    <w:rsid w:val="008012A8"/>
    <w:rsid w:val="0080539A"/>
    <w:rsid w:val="00821A66"/>
    <w:rsid w:val="00821C12"/>
    <w:rsid w:val="008322DE"/>
    <w:rsid w:val="00834727"/>
    <w:rsid w:val="0083596F"/>
    <w:rsid w:val="008502E7"/>
    <w:rsid w:val="00861315"/>
    <w:rsid w:val="00866E76"/>
    <w:rsid w:val="00873EB1"/>
    <w:rsid w:val="00875626"/>
    <w:rsid w:val="00875B8B"/>
    <w:rsid w:val="0089402A"/>
    <w:rsid w:val="00896968"/>
    <w:rsid w:val="008C3DB3"/>
    <w:rsid w:val="008C45CC"/>
    <w:rsid w:val="008D1377"/>
    <w:rsid w:val="008E1DC2"/>
    <w:rsid w:val="008F2BF6"/>
    <w:rsid w:val="008F63DD"/>
    <w:rsid w:val="008F6569"/>
    <w:rsid w:val="0091330A"/>
    <w:rsid w:val="00913EBE"/>
    <w:rsid w:val="00922BAA"/>
    <w:rsid w:val="00940F4D"/>
    <w:rsid w:val="00945FEE"/>
    <w:rsid w:val="00950D53"/>
    <w:rsid w:val="00955672"/>
    <w:rsid w:val="00955CC0"/>
    <w:rsid w:val="0098413F"/>
    <w:rsid w:val="009A2165"/>
    <w:rsid w:val="009A3BDC"/>
    <w:rsid w:val="009C0840"/>
    <w:rsid w:val="009C0FEB"/>
    <w:rsid w:val="009C54BB"/>
    <w:rsid w:val="009C64C5"/>
    <w:rsid w:val="009C7890"/>
    <w:rsid w:val="009E2A53"/>
    <w:rsid w:val="009E422D"/>
    <w:rsid w:val="009E4561"/>
    <w:rsid w:val="009E4B66"/>
    <w:rsid w:val="009E78DC"/>
    <w:rsid w:val="009E7D50"/>
    <w:rsid w:val="009F50CA"/>
    <w:rsid w:val="009F5296"/>
    <w:rsid w:val="00A04A91"/>
    <w:rsid w:val="00A13ED8"/>
    <w:rsid w:val="00A25F60"/>
    <w:rsid w:val="00A415E5"/>
    <w:rsid w:val="00A57659"/>
    <w:rsid w:val="00A724FA"/>
    <w:rsid w:val="00A835EC"/>
    <w:rsid w:val="00A8586C"/>
    <w:rsid w:val="00A917A9"/>
    <w:rsid w:val="00A969FB"/>
    <w:rsid w:val="00AB1A9B"/>
    <w:rsid w:val="00AC2ECD"/>
    <w:rsid w:val="00AC40A1"/>
    <w:rsid w:val="00AC5081"/>
    <w:rsid w:val="00AC78DF"/>
    <w:rsid w:val="00AD0304"/>
    <w:rsid w:val="00AD3558"/>
    <w:rsid w:val="00AD5C7E"/>
    <w:rsid w:val="00AE0CF1"/>
    <w:rsid w:val="00AE2002"/>
    <w:rsid w:val="00AF5621"/>
    <w:rsid w:val="00B03F8C"/>
    <w:rsid w:val="00B04B2C"/>
    <w:rsid w:val="00B16BE8"/>
    <w:rsid w:val="00B353F6"/>
    <w:rsid w:val="00B360A7"/>
    <w:rsid w:val="00B36F2F"/>
    <w:rsid w:val="00B43DAC"/>
    <w:rsid w:val="00B5341F"/>
    <w:rsid w:val="00B53476"/>
    <w:rsid w:val="00B5655B"/>
    <w:rsid w:val="00B61A66"/>
    <w:rsid w:val="00B77DCA"/>
    <w:rsid w:val="00B806B7"/>
    <w:rsid w:val="00B84ACD"/>
    <w:rsid w:val="00BC208A"/>
    <w:rsid w:val="00BC2D62"/>
    <w:rsid w:val="00BC5024"/>
    <w:rsid w:val="00BC72D2"/>
    <w:rsid w:val="00BD1323"/>
    <w:rsid w:val="00BD35EA"/>
    <w:rsid w:val="00BE4081"/>
    <w:rsid w:val="00BE5E4E"/>
    <w:rsid w:val="00C047D1"/>
    <w:rsid w:val="00C108E4"/>
    <w:rsid w:val="00C1239D"/>
    <w:rsid w:val="00C136DD"/>
    <w:rsid w:val="00C16534"/>
    <w:rsid w:val="00C22D67"/>
    <w:rsid w:val="00C30FE5"/>
    <w:rsid w:val="00C51522"/>
    <w:rsid w:val="00C57CF5"/>
    <w:rsid w:val="00C71654"/>
    <w:rsid w:val="00C75ED6"/>
    <w:rsid w:val="00C77AC1"/>
    <w:rsid w:val="00C77FA2"/>
    <w:rsid w:val="00C90D06"/>
    <w:rsid w:val="00CA08A6"/>
    <w:rsid w:val="00CA3B52"/>
    <w:rsid w:val="00CA62DB"/>
    <w:rsid w:val="00CB1FC6"/>
    <w:rsid w:val="00CB29F7"/>
    <w:rsid w:val="00CC3446"/>
    <w:rsid w:val="00CC61BF"/>
    <w:rsid w:val="00CC702C"/>
    <w:rsid w:val="00CD5099"/>
    <w:rsid w:val="00CE0744"/>
    <w:rsid w:val="00D11C19"/>
    <w:rsid w:val="00D15741"/>
    <w:rsid w:val="00D15A01"/>
    <w:rsid w:val="00D171B6"/>
    <w:rsid w:val="00D259FD"/>
    <w:rsid w:val="00D27CEA"/>
    <w:rsid w:val="00D306C0"/>
    <w:rsid w:val="00D34C97"/>
    <w:rsid w:val="00D3754A"/>
    <w:rsid w:val="00D40C55"/>
    <w:rsid w:val="00D54731"/>
    <w:rsid w:val="00D567F1"/>
    <w:rsid w:val="00D76A2F"/>
    <w:rsid w:val="00D83CA2"/>
    <w:rsid w:val="00D87202"/>
    <w:rsid w:val="00D8743A"/>
    <w:rsid w:val="00D93A37"/>
    <w:rsid w:val="00DA213A"/>
    <w:rsid w:val="00DE1F9F"/>
    <w:rsid w:val="00DE4D20"/>
    <w:rsid w:val="00DF082D"/>
    <w:rsid w:val="00DF2F95"/>
    <w:rsid w:val="00DF602D"/>
    <w:rsid w:val="00E056AB"/>
    <w:rsid w:val="00E12931"/>
    <w:rsid w:val="00E14476"/>
    <w:rsid w:val="00E4016E"/>
    <w:rsid w:val="00E42259"/>
    <w:rsid w:val="00E62B6E"/>
    <w:rsid w:val="00E8080C"/>
    <w:rsid w:val="00E81FB0"/>
    <w:rsid w:val="00E87AA3"/>
    <w:rsid w:val="00E9346B"/>
    <w:rsid w:val="00E96606"/>
    <w:rsid w:val="00EA3A1D"/>
    <w:rsid w:val="00EB0F51"/>
    <w:rsid w:val="00EB1B40"/>
    <w:rsid w:val="00EC3579"/>
    <w:rsid w:val="00ED2041"/>
    <w:rsid w:val="00ED5840"/>
    <w:rsid w:val="00EE499C"/>
    <w:rsid w:val="00EF1FC8"/>
    <w:rsid w:val="00F01075"/>
    <w:rsid w:val="00F14F35"/>
    <w:rsid w:val="00F16A55"/>
    <w:rsid w:val="00F210DF"/>
    <w:rsid w:val="00F30EB1"/>
    <w:rsid w:val="00F3661C"/>
    <w:rsid w:val="00F5145E"/>
    <w:rsid w:val="00F63F0F"/>
    <w:rsid w:val="00F6455C"/>
    <w:rsid w:val="00F65D8F"/>
    <w:rsid w:val="00F67686"/>
    <w:rsid w:val="00F676A9"/>
    <w:rsid w:val="00F7615D"/>
    <w:rsid w:val="00F831F2"/>
    <w:rsid w:val="00F9248E"/>
    <w:rsid w:val="00FA4E67"/>
    <w:rsid w:val="00FA4E99"/>
    <w:rsid w:val="00FC16C2"/>
    <w:rsid w:val="00FC3366"/>
    <w:rsid w:val="00FC3972"/>
    <w:rsid w:val="00FC78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DC886F4"/>
  <w15:chartTrackingRefBased/>
  <w15:docId w15:val="{AC632E93-8E93-4FC0-BD66-55DCE1A0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D20"/>
    <w:pPr>
      <w:spacing w:before="60"/>
    </w:pPr>
    <w:rPr>
      <w:rFonts w:eastAsia="Times New Roman"/>
      <w:lang w:eastAsia="en-US"/>
    </w:rPr>
  </w:style>
  <w:style w:type="paragraph" w:styleId="Titre1">
    <w:name w:val="heading 1"/>
    <w:basedOn w:val="Normal"/>
    <w:next w:val="Normal"/>
    <w:link w:val="Titre1Car"/>
    <w:uiPriority w:val="99"/>
    <w:qFormat/>
    <w:rsid w:val="00A969FB"/>
    <w:pPr>
      <w:keepNext/>
      <w:keepLines/>
      <w:shd w:val="clear" w:color="auto" w:fill="99CCFF"/>
      <w:spacing w:before="240" w:after="240"/>
      <w:contextualSpacing/>
      <w:outlineLvl w:val="0"/>
    </w:pPr>
    <w:rPr>
      <w:rFonts w:ascii="DIN-Bold" w:eastAsia="Calibri" w:hAnsi="DIN-Bold" w:cs="Arial"/>
      <w:b/>
      <w:caps/>
      <w:color w:val="000000" w:themeColor="text1"/>
      <w:sz w:val="24"/>
      <w:szCs w:val="24"/>
    </w:rPr>
  </w:style>
  <w:style w:type="paragraph" w:styleId="Titre2">
    <w:name w:val="heading 2"/>
    <w:basedOn w:val="Normal"/>
    <w:next w:val="Normal"/>
    <w:link w:val="Titre2Car"/>
    <w:qFormat/>
    <w:rsid w:val="00AB1A9B"/>
    <w:pPr>
      <w:keepNext/>
      <w:keepLines/>
      <w:pBdr>
        <w:bottom w:val="single" w:sz="8" w:space="1" w:color="000000"/>
      </w:pBdr>
      <w:spacing w:before="240" w:after="240"/>
      <w:contextualSpacing/>
      <w:outlineLvl w:val="1"/>
    </w:pPr>
    <w:rPr>
      <w:rFonts w:eastAsia="Calibri"/>
      <w:b/>
      <w:bCs/>
      <w:sz w:val="28"/>
      <w:szCs w:val="26"/>
    </w:rPr>
  </w:style>
  <w:style w:type="paragraph" w:styleId="Titre3">
    <w:name w:val="heading 3"/>
    <w:basedOn w:val="Normal"/>
    <w:next w:val="Normal"/>
    <w:link w:val="Titre3Car"/>
    <w:qFormat/>
    <w:rsid w:val="00323178"/>
    <w:pPr>
      <w:keepNext/>
      <w:keepLines/>
      <w:spacing w:before="240"/>
      <w:outlineLvl w:val="2"/>
    </w:pPr>
    <w:rPr>
      <w:rFonts w:eastAsia="Calibri"/>
      <w:b/>
      <w:bCs/>
      <w:color w:val="0E6AAF"/>
      <w:sz w:val="24"/>
    </w:rPr>
  </w:style>
  <w:style w:type="paragraph" w:styleId="Titre4">
    <w:name w:val="heading 4"/>
    <w:basedOn w:val="Normal"/>
    <w:next w:val="Normal"/>
    <w:link w:val="Titre4Car"/>
    <w:qFormat/>
    <w:rsid w:val="00323178"/>
    <w:pPr>
      <w:keepNext/>
      <w:keepLines/>
      <w:spacing w:before="120"/>
      <w:ind w:left="567"/>
      <w:contextualSpacing/>
      <w:outlineLvl w:val="3"/>
    </w:pPr>
    <w:rPr>
      <w:rFonts w:eastAsia="Calibri"/>
      <w:b/>
      <w:bCs/>
      <w:iCs/>
    </w:rPr>
  </w:style>
  <w:style w:type="paragraph" w:styleId="Titre5">
    <w:name w:val="heading 5"/>
    <w:basedOn w:val="Normal"/>
    <w:next w:val="Normal"/>
    <w:link w:val="Titre5Car"/>
    <w:qFormat/>
    <w:rsid w:val="00323178"/>
    <w:pPr>
      <w:keepNext/>
      <w:keepLines/>
      <w:spacing w:before="120"/>
      <w:ind w:left="1134"/>
      <w:outlineLvl w:val="4"/>
    </w:pPr>
    <w:rPr>
      <w:rFonts w:eastAsia="Calibri"/>
      <w:b/>
    </w:rPr>
  </w:style>
  <w:style w:type="paragraph" w:styleId="Titre6">
    <w:name w:val="heading 6"/>
    <w:basedOn w:val="Normal"/>
    <w:next w:val="Normal"/>
    <w:link w:val="Titre6Car"/>
    <w:qFormat/>
    <w:rsid w:val="00323178"/>
    <w:pPr>
      <w:keepNext/>
      <w:keepLines/>
      <w:spacing w:before="120"/>
      <w:ind w:left="1701"/>
      <w:outlineLvl w:val="5"/>
    </w:pPr>
    <w:rPr>
      <w:rFonts w:eastAsia="Calibr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A969FB"/>
    <w:rPr>
      <w:rFonts w:ascii="DIN-Bold" w:hAnsi="DIN-Bold" w:cs="Arial"/>
      <w:b/>
      <w:caps/>
      <w:color w:val="000000" w:themeColor="text1"/>
      <w:sz w:val="24"/>
      <w:szCs w:val="24"/>
      <w:shd w:val="clear" w:color="auto" w:fill="99CCFF"/>
      <w:lang w:eastAsia="en-US"/>
    </w:rPr>
  </w:style>
  <w:style w:type="character" w:customStyle="1" w:styleId="Titre2Car">
    <w:name w:val="Titre 2 Car"/>
    <w:link w:val="Titre2"/>
    <w:locked/>
    <w:rsid w:val="00AB1A9B"/>
    <w:rPr>
      <w:rFonts w:ascii="Arial" w:hAnsi="Arial" w:cs="Times New Roman"/>
      <w:b/>
      <w:bCs/>
      <w:sz w:val="26"/>
      <w:szCs w:val="26"/>
    </w:rPr>
  </w:style>
  <w:style w:type="character" w:customStyle="1" w:styleId="Titre3Car">
    <w:name w:val="Titre 3 Car"/>
    <w:link w:val="Titre3"/>
    <w:locked/>
    <w:rsid w:val="00323178"/>
    <w:rPr>
      <w:rFonts w:ascii="Arial" w:eastAsia="Calibri" w:hAnsi="Arial"/>
      <w:b/>
      <w:bCs/>
      <w:color w:val="0E6AAF"/>
      <w:sz w:val="24"/>
      <w:lang w:val="fr-FR" w:eastAsia="en-US" w:bidi="ar-SA"/>
    </w:rPr>
  </w:style>
  <w:style w:type="character" w:customStyle="1" w:styleId="Titre4Car">
    <w:name w:val="Titre 4 Car"/>
    <w:link w:val="Titre4"/>
    <w:locked/>
    <w:rsid w:val="00323178"/>
    <w:rPr>
      <w:rFonts w:ascii="Arial" w:eastAsia="Calibri" w:hAnsi="Arial"/>
      <w:b/>
      <w:bCs/>
      <w:iCs/>
      <w:lang w:val="fr-FR" w:eastAsia="en-US" w:bidi="ar-SA"/>
    </w:rPr>
  </w:style>
  <w:style w:type="character" w:customStyle="1" w:styleId="Titre5Car">
    <w:name w:val="Titre 5 Car"/>
    <w:link w:val="Titre5"/>
    <w:locked/>
    <w:rsid w:val="00323178"/>
    <w:rPr>
      <w:rFonts w:ascii="Arial" w:eastAsia="Calibri" w:hAnsi="Arial"/>
      <w:b/>
      <w:lang w:val="fr-FR" w:eastAsia="en-US" w:bidi="ar-SA"/>
    </w:rPr>
  </w:style>
  <w:style w:type="character" w:customStyle="1" w:styleId="Titre6Car">
    <w:name w:val="Titre 6 Car"/>
    <w:link w:val="Titre6"/>
    <w:locked/>
    <w:rsid w:val="00323178"/>
    <w:rPr>
      <w:rFonts w:ascii="Arial" w:eastAsia="Calibri" w:hAnsi="Arial"/>
      <w:b/>
      <w:iCs/>
      <w:lang w:val="fr-FR" w:eastAsia="en-US" w:bidi="ar-SA"/>
    </w:rPr>
  </w:style>
  <w:style w:type="paragraph" w:styleId="Titre">
    <w:name w:val="Title"/>
    <w:basedOn w:val="Normal"/>
    <w:next w:val="Normal"/>
    <w:link w:val="TitreCar"/>
    <w:qFormat/>
    <w:rsid w:val="008F63DD"/>
    <w:pPr>
      <w:spacing w:before="0" w:after="240"/>
      <w:contextualSpacing/>
      <w:jc w:val="right"/>
    </w:pPr>
    <w:rPr>
      <w:rFonts w:eastAsia="Calibri"/>
      <w:b/>
      <w:caps/>
      <w:color w:val="000000"/>
      <w:spacing w:val="30"/>
      <w:kern w:val="28"/>
      <w:sz w:val="36"/>
      <w:szCs w:val="52"/>
    </w:rPr>
  </w:style>
  <w:style w:type="character" w:customStyle="1" w:styleId="TitreCar">
    <w:name w:val="Titre Car"/>
    <w:link w:val="Titre"/>
    <w:locked/>
    <w:rsid w:val="008F63DD"/>
    <w:rPr>
      <w:rFonts w:ascii="Arial" w:eastAsia="Calibri" w:hAnsi="Arial"/>
      <w:b/>
      <w:caps/>
      <w:color w:val="000000"/>
      <w:spacing w:val="30"/>
      <w:kern w:val="28"/>
      <w:sz w:val="36"/>
      <w:szCs w:val="52"/>
      <w:lang w:val="fr-FR" w:eastAsia="en-US" w:bidi="ar-SA"/>
    </w:rPr>
  </w:style>
  <w:style w:type="paragraph" w:styleId="Sous-titre">
    <w:name w:val="Subtitle"/>
    <w:basedOn w:val="Normal"/>
    <w:next w:val="Normal"/>
    <w:link w:val="Sous-titreCar"/>
    <w:qFormat/>
    <w:rsid w:val="00137CB0"/>
    <w:pPr>
      <w:numPr>
        <w:numId w:val="2"/>
      </w:numPr>
      <w:spacing w:before="120"/>
      <w:ind w:left="170" w:hanging="170"/>
    </w:pPr>
    <w:rPr>
      <w:rFonts w:eastAsia="Calibri"/>
      <w:i/>
      <w:iCs/>
      <w:color w:val="0E6AAF"/>
      <w:spacing w:val="15"/>
      <w:szCs w:val="24"/>
    </w:rPr>
  </w:style>
  <w:style w:type="character" w:customStyle="1" w:styleId="Sous-titreCar">
    <w:name w:val="Sous-titre Car"/>
    <w:link w:val="Sous-titre"/>
    <w:locked/>
    <w:rsid w:val="00137CB0"/>
    <w:rPr>
      <w:i/>
      <w:iCs/>
      <w:color w:val="0E6AAF"/>
      <w:spacing w:val="15"/>
      <w:szCs w:val="24"/>
      <w:lang w:eastAsia="en-US"/>
    </w:rPr>
  </w:style>
  <w:style w:type="character" w:customStyle="1" w:styleId="Emphaseple1">
    <w:name w:val="Emphase pâle1"/>
    <w:rsid w:val="002E1518"/>
    <w:rPr>
      <w:rFonts w:cs="Times New Roman"/>
      <w:i/>
      <w:iCs/>
      <w:color w:val="808080"/>
    </w:rPr>
  </w:style>
  <w:style w:type="character" w:styleId="Accentuation">
    <w:name w:val="Emphasis"/>
    <w:qFormat/>
    <w:rsid w:val="002E1518"/>
    <w:rPr>
      <w:rFonts w:cs="Times New Roman"/>
      <w:i/>
      <w:iCs/>
    </w:rPr>
  </w:style>
  <w:style w:type="character" w:customStyle="1" w:styleId="Emphaseintense1">
    <w:name w:val="Emphase intense1"/>
    <w:rsid w:val="00C047D1"/>
    <w:rPr>
      <w:rFonts w:cs="Times New Roman"/>
      <w:b/>
      <w:bCs/>
      <w:i/>
      <w:iCs/>
      <w:color w:val="auto"/>
    </w:rPr>
  </w:style>
  <w:style w:type="character" w:styleId="lev">
    <w:name w:val="Strong"/>
    <w:uiPriority w:val="22"/>
    <w:qFormat/>
    <w:rsid w:val="002E1518"/>
    <w:rPr>
      <w:rFonts w:cs="Times New Roman"/>
      <w:b/>
      <w:bCs/>
    </w:rPr>
  </w:style>
  <w:style w:type="paragraph" w:customStyle="1" w:styleId="Citation1">
    <w:name w:val="Citation1"/>
    <w:basedOn w:val="Normal"/>
    <w:next w:val="Normal"/>
    <w:link w:val="QuoteChar"/>
    <w:rsid w:val="002E1518"/>
    <w:rPr>
      <w:i/>
      <w:iCs/>
      <w:color w:val="000000"/>
    </w:rPr>
  </w:style>
  <w:style w:type="character" w:customStyle="1" w:styleId="QuoteChar">
    <w:name w:val="Quote Char"/>
    <w:link w:val="Citation1"/>
    <w:locked/>
    <w:rsid w:val="002E1518"/>
    <w:rPr>
      <w:rFonts w:cs="Times New Roman"/>
      <w:i/>
      <w:iCs/>
      <w:color w:val="000000"/>
    </w:rPr>
  </w:style>
  <w:style w:type="paragraph" w:customStyle="1" w:styleId="Citationintense1">
    <w:name w:val="Citation intense1"/>
    <w:basedOn w:val="Normal"/>
    <w:next w:val="Normal"/>
    <w:link w:val="IntenseQuoteChar"/>
    <w:rsid w:val="00C047D1"/>
    <w:pPr>
      <w:pBdr>
        <w:top w:val="single" w:sz="4" w:space="4" w:color="auto"/>
        <w:bottom w:val="single" w:sz="4" w:space="4" w:color="auto"/>
      </w:pBdr>
      <w:spacing w:before="200" w:after="280"/>
      <w:ind w:left="936" w:right="936"/>
    </w:pPr>
    <w:rPr>
      <w:b/>
      <w:bCs/>
      <w:i/>
      <w:iCs/>
    </w:rPr>
  </w:style>
  <w:style w:type="character" w:customStyle="1" w:styleId="IntenseQuoteChar">
    <w:name w:val="Intense Quote Char"/>
    <w:link w:val="Citationintense1"/>
    <w:locked/>
    <w:rsid w:val="00C047D1"/>
    <w:rPr>
      <w:rFonts w:cs="Times New Roman"/>
      <w:b/>
      <w:bCs/>
      <w:i/>
      <w:iCs/>
    </w:rPr>
  </w:style>
  <w:style w:type="character" w:customStyle="1" w:styleId="Rfrenceple1">
    <w:name w:val="Référence pâle1"/>
    <w:rsid w:val="00EB1B40"/>
    <w:rPr>
      <w:rFonts w:cs="Times New Roman"/>
      <w:smallCaps/>
      <w:color w:val="auto"/>
      <w:u w:val="single"/>
    </w:rPr>
  </w:style>
  <w:style w:type="character" w:customStyle="1" w:styleId="Rfrenceintense1">
    <w:name w:val="Référence intense1"/>
    <w:rsid w:val="00EB1B40"/>
    <w:rPr>
      <w:rFonts w:cs="Times New Roman"/>
      <w:b/>
      <w:bCs/>
      <w:smallCaps/>
      <w:color w:val="auto"/>
      <w:spacing w:val="5"/>
      <w:u w:val="single"/>
    </w:rPr>
  </w:style>
  <w:style w:type="character" w:customStyle="1" w:styleId="Titredulivre1">
    <w:name w:val="Titre du livre1"/>
    <w:rsid w:val="002E1518"/>
    <w:rPr>
      <w:rFonts w:cs="Times New Roman"/>
      <w:b/>
      <w:bCs/>
      <w:smallCaps/>
      <w:spacing w:val="5"/>
    </w:rPr>
  </w:style>
  <w:style w:type="paragraph" w:customStyle="1" w:styleId="Paragraphedeliste1">
    <w:name w:val="Paragraphe de liste1"/>
    <w:basedOn w:val="Normal"/>
    <w:rsid w:val="002E1518"/>
    <w:pPr>
      <w:ind w:left="720"/>
      <w:contextualSpacing/>
    </w:pPr>
  </w:style>
  <w:style w:type="paragraph" w:customStyle="1" w:styleId="Sansinterligne1">
    <w:name w:val="Sans interligne1"/>
    <w:rsid w:val="0066412B"/>
    <w:rPr>
      <w:rFonts w:eastAsia="Times New Roman"/>
      <w:lang w:eastAsia="en-US"/>
    </w:rPr>
  </w:style>
  <w:style w:type="paragraph" w:styleId="En-tte">
    <w:name w:val="header"/>
    <w:basedOn w:val="Normal"/>
    <w:link w:val="En-tteCar"/>
    <w:rsid w:val="00721FBF"/>
    <w:pPr>
      <w:tabs>
        <w:tab w:val="center" w:pos="4536"/>
        <w:tab w:val="right" w:pos="9072"/>
      </w:tabs>
      <w:jc w:val="right"/>
    </w:pPr>
    <w:rPr>
      <w:color w:val="999999"/>
      <w:sz w:val="14"/>
      <w:szCs w:val="14"/>
    </w:rPr>
  </w:style>
  <w:style w:type="character" w:customStyle="1" w:styleId="En-tteCar">
    <w:name w:val="En-tête Car"/>
    <w:link w:val="En-tte"/>
    <w:locked/>
    <w:rsid w:val="00721FBF"/>
    <w:rPr>
      <w:rFonts w:ascii="Arial" w:hAnsi="Arial"/>
      <w:color w:val="999999"/>
      <w:sz w:val="14"/>
      <w:szCs w:val="14"/>
      <w:lang w:val="fr-FR" w:eastAsia="en-US" w:bidi="ar-SA"/>
    </w:rPr>
  </w:style>
  <w:style w:type="paragraph" w:styleId="Pieddepage">
    <w:name w:val="footer"/>
    <w:basedOn w:val="Normal"/>
    <w:link w:val="PieddepageCar"/>
    <w:rsid w:val="00EB1B40"/>
    <w:pPr>
      <w:tabs>
        <w:tab w:val="center" w:pos="4536"/>
        <w:tab w:val="right" w:pos="9072"/>
      </w:tabs>
      <w:jc w:val="both"/>
    </w:pPr>
    <w:rPr>
      <w:sz w:val="14"/>
      <w:szCs w:val="14"/>
    </w:rPr>
  </w:style>
  <w:style w:type="character" w:customStyle="1" w:styleId="PieddepageCar">
    <w:name w:val="Pied de page Car"/>
    <w:link w:val="Pieddepage"/>
    <w:locked/>
    <w:rsid w:val="00EB1B40"/>
    <w:rPr>
      <w:rFonts w:cs="Times New Roman"/>
      <w:sz w:val="14"/>
      <w:szCs w:val="14"/>
    </w:rPr>
  </w:style>
  <w:style w:type="table" w:styleId="Grilledutableau">
    <w:name w:val="Table Grid"/>
    <w:basedOn w:val="TableauNormal"/>
    <w:rsid w:val="00127999"/>
    <w:pPr>
      <w:jc w:val="center"/>
    </w:pPr>
    <w:rPr>
      <w:rFonts w:eastAsia="Times New Roman"/>
      <w:sz w:val="18"/>
    </w:rPr>
    <w:tblPr>
      <w:tblStyleRowBandSize w:val="1"/>
      <w:tblBorders>
        <w:top w:val="single" w:sz="12" w:space="0" w:color="333333"/>
        <w:bottom w:val="single" w:sz="12" w:space="0" w:color="333333"/>
        <w:insideH w:val="single" w:sz="4" w:space="0" w:color="333333"/>
      </w:tblBorders>
    </w:tblPr>
    <w:tcPr>
      <w:shd w:val="clear" w:color="auto" w:fill="FFFFFF"/>
      <w:tcMar>
        <w:top w:w="28" w:type="dxa"/>
        <w:left w:w="57" w:type="dxa"/>
        <w:bottom w:w="28" w:type="dxa"/>
        <w:right w:w="57" w:type="dxa"/>
      </w:tcMar>
      <w:vAlign w:val="center"/>
    </w:tcPr>
    <w:tblStylePr w:type="firstRow">
      <w:pPr>
        <w:jc w:val="center"/>
      </w:pPr>
      <w:rPr>
        <w:rFonts w:ascii="Arial" w:hAnsi="Arial"/>
        <w:b/>
        <w:sz w:val="18"/>
      </w:rPr>
      <w:tblPr/>
      <w:tcPr>
        <w:shd w:val="clear" w:color="auto" w:fill="3399FF"/>
      </w:tcPr>
    </w:tblStylePr>
    <w:tblStylePr w:type="firstCol">
      <w:pPr>
        <w:jc w:val="left"/>
      </w:pPr>
      <w:rPr>
        <w:rFonts w:ascii="Arial" w:hAnsi="Arial"/>
        <w:b/>
        <w:sz w:val="18"/>
      </w:rPr>
      <w:tblPr/>
      <w:tcPr>
        <w:shd w:val="clear" w:color="auto" w:fill="99CCFF"/>
      </w:tcPr>
    </w:tblStylePr>
    <w:tblStylePr w:type="band1Horz">
      <w:rPr>
        <w:rFonts w:ascii="Arial" w:hAnsi="Arial"/>
        <w:sz w:val="18"/>
      </w:rPr>
      <w:tblPr/>
      <w:tcPr>
        <w:shd w:val="clear" w:color="auto" w:fill="E6E6E6"/>
      </w:tcPr>
    </w:tblStylePr>
    <w:tblStylePr w:type="nwCell">
      <w:pPr>
        <w:jc w:val="left"/>
      </w:pPr>
      <w:rPr>
        <w:rFonts w:ascii="Arial" w:hAnsi="Arial"/>
        <w:b/>
        <w:sz w:val="18"/>
      </w:rPr>
      <w:tblPr/>
      <w:tcPr>
        <w:tcBorders>
          <w:top w:val="nil"/>
          <w:left w:val="nil"/>
          <w:bottom w:val="nil"/>
          <w:right w:val="nil"/>
          <w:insideH w:val="nil"/>
          <w:insideV w:val="nil"/>
          <w:tl2br w:val="nil"/>
          <w:tr2bl w:val="nil"/>
        </w:tcBorders>
        <w:shd w:val="clear" w:color="auto" w:fill="FFFFFF"/>
      </w:tcPr>
    </w:tblStylePr>
  </w:style>
  <w:style w:type="paragraph" w:styleId="Lgende">
    <w:name w:val="caption"/>
    <w:basedOn w:val="Normal"/>
    <w:next w:val="Normal"/>
    <w:qFormat/>
    <w:rsid w:val="00C047D1"/>
    <w:rPr>
      <w:bCs/>
      <w:i/>
      <w:sz w:val="16"/>
      <w:szCs w:val="18"/>
    </w:rPr>
  </w:style>
  <w:style w:type="paragraph" w:styleId="Paragraphedeliste">
    <w:name w:val="List Paragraph"/>
    <w:basedOn w:val="Normal"/>
    <w:uiPriority w:val="34"/>
    <w:qFormat/>
    <w:rsid w:val="00861315"/>
    <w:pPr>
      <w:ind w:left="720"/>
      <w:contextualSpacing/>
    </w:pPr>
  </w:style>
  <w:style w:type="paragraph" w:customStyle="1" w:styleId="Lgendedetableau">
    <w:name w:val="Légende de tableau"/>
    <w:basedOn w:val="Normal"/>
    <w:next w:val="Normal"/>
    <w:rsid w:val="00F676A9"/>
    <w:rPr>
      <w:i/>
      <w:sz w:val="14"/>
      <w:szCs w:val="18"/>
    </w:rPr>
  </w:style>
  <w:style w:type="paragraph" w:customStyle="1" w:styleId="Titredetableau">
    <w:name w:val="Titre de tableau"/>
    <w:basedOn w:val="Normal"/>
    <w:next w:val="Normal"/>
    <w:rsid w:val="00C77AC1"/>
    <w:pPr>
      <w:numPr>
        <w:numId w:val="1"/>
      </w:numPr>
      <w:spacing w:after="120"/>
      <w:ind w:left="227" w:hanging="227"/>
    </w:pPr>
    <w:rPr>
      <w:b/>
      <w:u w:val="single"/>
    </w:rPr>
  </w:style>
  <w:style w:type="paragraph" w:styleId="Textedebulles">
    <w:name w:val="Balloon Text"/>
    <w:basedOn w:val="Normal"/>
    <w:semiHidden/>
    <w:rsid w:val="00875626"/>
    <w:rPr>
      <w:rFonts w:ascii="Tahoma" w:hAnsi="Tahoma" w:cs="Tahoma"/>
      <w:sz w:val="16"/>
      <w:szCs w:val="16"/>
    </w:rPr>
  </w:style>
  <w:style w:type="character" w:styleId="Numrodepage">
    <w:name w:val="page number"/>
    <w:basedOn w:val="Policepardfaut"/>
    <w:rsid w:val="00F676A9"/>
  </w:style>
  <w:style w:type="paragraph" w:styleId="Textebrut">
    <w:name w:val="Plain Text"/>
    <w:basedOn w:val="Normal"/>
    <w:link w:val="TextebrutCar"/>
    <w:uiPriority w:val="99"/>
    <w:unhideWhenUsed/>
    <w:rsid w:val="00955672"/>
    <w:pPr>
      <w:spacing w:before="0"/>
    </w:pPr>
    <w:rPr>
      <w:rFonts w:ascii="Calibri" w:eastAsiaTheme="minorHAnsi" w:hAnsi="Calibri" w:cstheme="minorBidi"/>
      <w:sz w:val="22"/>
      <w:szCs w:val="21"/>
    </w:rPr>
  </w:style>
  <w:style w:type="character" w:customStyle="1" w:styleId="TextebrutCar">
    <w:name w:val="Texte brut Car"/>
    <w:basedOn w:val="Policepardfaut"/>
    <w:link w:val="Textebrut"/>
    <w:uiPriority w:val="99"/>
    <w:rsid w:val="00955672"/>
    <w:rPr>
      <w:rFonts w:ascii="Calibri" w:eastAsiaTheme="minorHAnsi" w:hAnsi="Calibri" w:cstheme="minorBidi"/>
      <w:sz w:val="22"/>
      <w:szCs w:val="21"/>
      <w:lang w:eastAsia="en-US"/>
    </w:rPr>
  </w:style>
  <w:style w:type="character" w:styleId="Lienhypertexte">
    <w:name w:val="Hyperlink"/>
    <w:basedOn w:val="Policepardfaut"/>
    <w:uiPriority w:val="99"/>
    <w:rsid w:val="00955672"/>
    <w:rPr>
      <w:color w:val="0563C1" w:themeColor="hyperlink"/>
      <w:u w:val="single"/>
    </w:rPr>
  </w:style>
  <w:style w:type="paragraph" w:styleId="NormalWeb">
    <w:name w:val="Normal (Web)"/>
    <w:basedOn w:val="Normal"/>
    <w:uiPriority w:val="99"/>
    <w:unhideWhenUsed/>
    <w:rsid w:val="00834727"/>
    <w:pPr>
      <w:spacing w:before="100" w:beforeAutospacing="1" w:after="100" w:afterAutospacing="1"/>
    </w:pPr>
    <w:rPr>
      <w:rFonts w:ascii="Times New Roman" w:hAnsi="Times New Roman"/>
      <w:sz w:val="24"/>
      <w:szCs w:val="24"/>
      <w:lang w:eastAsia="fr-FR"/>
    </w:rPr>
  </w:style>
  <w:style w:type="table" w:styleId="Tableausimple1">
    <w:name w:val="Plain Table 1"/>
    <w:basedOn w:val="TableauNormal"/>
    <w:uiPriority w:val="72"/>
    <w:rsid w:val="003F7D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4">
    <w:name w:val="Plain Table 4"/>
    <w:basedOn w:val="TableauNormal"/>
    <w:uiPriority w:val="21"/>
    <w:qFormat/>
    <w:rsid w:val="00E8080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au">
    <w:name w:val="Tableau"/>
    <w:uiPriority w:val="99"/>
    <w:rsid w:val="003A0B39"/>
    <w:pPr>
      <w:spacing w:before="20" w:after="20"/>
    </w:pPr>
    <w:rPr>
      <w:rFonts w:ascii="Times New Roman" w:eastAsia="Times New Roman" w:hAnsi="Times New Roman"/>
      <w:sz w:val="22"/>
    </w:rPr>
  </w:style>
  <w:style w:type="character" w:styleId="Textedelespacerserv">
    <w:name w:val="Placeholder Text"/>
    <w:uiPriority w:val="99"/>
    <w:semiHidden/>
    <w:rsid w:val="003A0B39"/>
    <w:rPr>
      <w:rFonts w:cs="Times New Roman"/>
      <w:color w:val="808080"/>
    </w:rPr>
  </w:style>
  <w:style w:type="table" w:styleId="TableauGrille4-Accentuation3">
    <w:name w:val="Grid Table 4 Accent 3"/>
    <w:basedOn w:val="TableauNormal"/>
    <w:uiPriority w:val="49"/>
    <w:rsid w:val="001448A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PrformatHTML">
    <w:name w:val="HTML Preformatted"/>
    <w:basedOn w:val="Normal"/>
    <w:link w:val="PrformatHTMLCar"/>
    <w:uiPriority w:val="99"/>
    <w:unhideWhenUsed/>
    <w:rsid w:val="00B84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lang w:eastAsia="fr-FR"/>
    </w:rPr>
  </w:style>
  <w:style w:type="character" w:customStyle="1" w:styleId="PrformatHTMLCar">
    <w:name w:val="Préformaté HTML Car"/>
    <w:basedOn w:val="Policepardfaut"/>
    <w:link w:val="PrformatHTML"/>
    <w:uiPriority w:val="99"/>
    <w:rsid w:val="00B84ACD"/>
    <w:rPr>
      <w:rFonts w:ascii="Courier New" w:eastAsia="Times New Roman" w:hAnsi="Courier New" w:cs="Courier New"/>
    </w:rPr>
  </w:style>
  <w:style w:type="table" w:styleId="Grilledetableauclaire">
    <w:name w:val="Grid Table Light"/>
    <w:basedOn w:val="TableauNormal"/>
    <w:uiPriority w:val="32"/>
    <w:qFormat/>
    <w:rsid w:val="00B43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nsinterligne">
    <w:name w:val="No Spacing"/>
    <w:uiPriority w:val="1"/>
    <w:qFormat/>
    <w:rsid w:val="00B43DAC"/>
    <w:rPr>
      <w:rFonts w:ascii="Calibri" w:hAnsi="Calibri"/>
      <w:sz w:val="22"/>
      <w:szCs w:val="22"/>
      <w:lang w:eastAsia="en-US"/>
    </w:rPr>
  </w:style>
  <w:style w:type="character" w:customStyle="1" w:styleId="t">
    <w:name w:val="t"/>
    <w:basedOn w:val="Policepardfaut"/>
    <w:rsid w:val="00B43DAC"/>
  </w:style>
  <w:style w:type="table" w:styleId="TableauGrille3-Accentuation1">
    <w:name w:val="Grid Table 3 Accent 1"/>
    <w:basedOn w:val="TableauNormal"/>
    <w:uiPriority w:val="48"/>
    <w:rsid w:val="00F6455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2-Accentuation3">
    <w:name w:val="Grid Table 2 Accent 3"/>
    <w:basedOn w:val="TableauNormal"/>
    <w:uiPriority w:val="47"/>
    <w:rsid w:val="00370B6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og">
    <w:name w:val="log"/>
    <w:basedOn w:val="PrformatHTML"/>
    <w:link w:val="logCar"/>
    <w:qFormat/>
    <w:rsid w:val="00E4016E"/>
    <w:pPr>
      <w:shd w:val="clear" w:color="auto" w:fill="EEEEEE"/>
      <w:spacing w:after="384"/>
    </w:pPr>
    <w:rPr>
      <w:rFonts w:ascii="Courier" w:hAnsi="Courier"/>
      <w:color w:val="404040"/>
    </w:rPr>
  </w:style>
  <w:style w:type="character" w:customStyle="1" w:styleId="logCar">
    <w:name w:val="log Car"/>
    <w:basedOn w:val="PrformatHTMLCar"/>
    <w:link w:val="log"/>
    <w:rsid w:val="00E4016E"/>
    <w:rPr>
      <w:rFonts w:ascii="Courier" w:eastAsia="Times New Roman" w:hAnsi="Courier" w:cs="Courier New"/>
      <w:color w:val="404040"/>
      <w:shd w:val="clear" w:color="auto" w:fill="EEEEEE"/>
    </w:rPr>
  </w:style>
  <w:style w:type="table" w:styleId="Tableausimple3">
    <w:name w:val="Plain Table 3"/>
    <w:basedOn w:val="TableauNormal"/>
    <w:uiPriority w:val="19"/>
    <w:qFormat/>
    <w:rsid w:val="00AC40A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error">
    <w:name w:val="error"/>
    <w:basedOn w:val="Policepardfaut"/>
    <w:rsid w:val="00754927"/>
  </w:style>
  <w:style w:type="paragraph" w:customStyle="1" w:styleId="Default">
    <w:name w:val="Default"/>
    <w:rsid w:val="00603B26"/>
    <w:pPr>
      <w:autoSpaceDE w:val="0"/>
      <w:autoSpaceDN w:val="0"/>
      <w:adjustRightInd w:val="0"/>
    </w:pPr>
    <w:rPr>
      <w:rFonts w:ascii="JLOACE+Arial,Bold" w:eastAsia="Times New Roman" w:hAnsi="JLOACE+Arial,Bold" w:cs="JLOACE+Arial,Bold"/>
      <w:color w:val="000000"/>
      <w:sz w:val="24"/>
      <w:szCs w:val="24"/>
    </w:rPr>
  </w:style>
  <w:style w:type="character" w:customStyle="1" w:styleId="TextedesaisieCar">
    <w:name w:val="Texte de saisie Car"/>
    <w:link w:val="Textedesaisie"/>
    <w:locked/>
    <w:rsid w:val="00603B26"/>
    <w:rPr>
      <w:rFonts w:eastAsia="SimSun" w:cs="Arial"/>
      <w:color w:val="5A5A5A"/>
      <w:sz w:val="17"/>
      <w:szCs w:val="24"/>
      <w:lang w:eastAsia="zh-CN"/>
    </w:rPr>
  </w:style>
  <w:style w:type="paragraph" w:customStyle="1" w:styleId="Textedesaisie">
    <w:name w:val="Texte de saisie"/>
    <w:basedOn w:val="Normal"/>
    <w:link w:val="TextedesaisieCar"/>
    <w:rsid w:val="00603B26"/>
    <w:pPr>
      <w:spacing w:before="0" w:line="220" w:lineRule="atLeast"/>
      <w:jc w:val="both"/>
    </w:pPr>
    <w:rPr>
      <w:rFonts w:eastAsia="SimSun" w:cs="Arial"/>
      <w:color w:val="5A5A5A"/>
      <w:sz w:val="17"/>
      <w:szCs w:val="24"/>
      <w:lang w:eastAsia="zh-CN"/>
    </w:rPr>
  </w:style>
  <w:style w:type="character" w:customStyle="1" w:styleId="hps">
    <w:name w:val="hps"/>
    <w:rsid w:val="00603B26"/>
  </w:style>
  <w:style w:type="paragraph" w:customStyle="1" w:styleId="Titreprincipal">
    <w:name w:val="Titre principal"/>
    <w:basedOn w:val="En-tte"/>
    <w:rsid w:val="001D22B9"/>
    <w:pPr>
      <w:tabs>
        <w:tab w:val="clear" w:pos="4536"/>
        <w:tab w:val="clear" w:pos="9072"/>
      </w:tabs>
      <w:spacing w:before="0" w:after="120"/>
      <w:jc w:val="both"/>
    </w:pPr>
    <w:rPr>
      <w:rFonts w:cs="Arial"/>
      <w:b/>
      <w:bCs/>
      <w:color w:val="auto"/>
      <w:sz w:val="40"/>
      <w:szCs w:val="40"/>
      <w:lang w:eastAsia="fr-FR"/>
    </w:rPr>
  </w:style>
  <w:style w:type="paragraph" w:customStyle="1" w:styleId="T2">
    <w:name w:val="T2"/>
    <w:basedOn w:val="Titre2"/>
    <w:qFormat/>
    <w:rsid w:val="001D22B9"/>
    <w:pPr>
      <w:keepLines w:val="0"/>
      <w:pBdr>
        <w:bottom w:val="none" w:sz="0" w:space="0" w:color="auto"/>
      </w:pBdr>
      <w:tabs>
        <w:tab w:val="num" w:pos="860"/>
      </w:tabs>
      <w:spacing w:before="0" w:after="0"/>
      <w:ind w:left="860" w:right="567" w:hanging="576"/>
      <w:contextualSpacing w:val="0"/>
      <w:jc w:val="both"/>
    </w:pPr>
    <w:rPr>
      <w:rFonts w:eastAsia="Times New Roman" w:cs="Arial"/>
      <w:color w:val="C40046"/>
      <w:sz w:val="26"/>
    </w:rPr>
  </w:style>
  <w:style w:type="table" w:styleId="TableauGrille1Clair-Accentuation1">
    <w:name w:val="Grid Table 1 Light Accent 1"/>
    <w:basedOn w:val="TableauNormal"/>
    <w:uiPriority w:val="46"/>
    <w:rsid w:val="007F4D5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3">
    <w:name w:val="Grid Table 3"/>
    <w:basedOn w:val="TableauNormal"/>
    <w:uiPriority w:val="39"/>
    <w:qFormat/>
    <w:rsid w:val="00D1574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Liste7Couleur-Accentuation5">
    <w:name w:val="List Table 7 Colorful Accent 5"/>
    <w:basedOn w:val="TableauNormal"/>
    <w:uiPriority w:val="52"/>
    <w:rsid w:val="00D1574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D15741"/>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Accentuation3">
    <w:name w:val="Grid Table 1 Light Accent 3"/>
    <w:basedOn w:val="TableauNormal"/>
    <w:uiPriority w:val="46"/>
    <w:rsid w:val="005C467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07139">
      <w:bodyDiv w:val="1"/>
      <w:marLeft w:val="0"/>
      <w:marRight w:val="0"/>
      <w:marTop w:val="0"/>
      <w:marBottom w:val="0"/>
      <w:divBdr>
        <w:top w:val="none" w:sz="0" w:space="0" w:color="auto"/>
        <w:left w:val="none" w:sz="0" w:space="0" w:color="auto"/>
        <w:bottom w:val="none" w:sz="0" w:space="0" w:color="auto"/>
        <w:right w:val="none" w:sz="0" w:space="0" w:color="auto"/>
      </w:divBdr>
    </w:div>
    <w:div w:id="149370909">
      <w:bodyDiv w:val="1"/>
      <w:marLeft w:val="0"/>
      <w:marRight w:val="0"/>
      <w:marTop w:val="0"/>
      <w:marBottom w:val="0"/>
      <w:divBdr>
        <w:top w:val="none" w:sz="0" w:space="0" w:color="auto"/>
        <w:left w:val="none" w:sz="0" w:space="0" w:color="auto"/>
        <w:bottom w:val="none" w:sz="0" w:space="0" w:color="auto"/>
        <w:right w:val="none" w:sz="0" w:space="0" w:color="auto"/>
      </w:divBdr>
    </w:div>
    <w:div w:id="154224715">
      <w:bodyDiv w:val="1"/>
      <w:marLeft w:val="0"/>
      <w:marRight w:val="0"/>
      <w:marTop w:val="0"/>
      <w:marBottom w:val="0"/>
      <w:divBdr>
        <w:top w:val="none" w:sz="0" w:space="0" w:color="auto"/>
        <w:left w:val="none" w:sz="0" w:space="0" w:color="auto"/>
        <w:bottom w:val="none" w:sz="0" w:space="0" w:color="auto"/>
        <w:right w:val="none" w:sz="0" w:space="0" w:color="auto"/>
      </w:divBdr>
    </w:div>
    <w:div w:id="235822511">
      <w:bodyDiv w:val="1"/>
      <w:marLeft w:val="0"/>
      <w:marRight w:val="0"/>
      <w:marTop w:val="0"/>
      <w:marBottom w:val="0"/>
      <w:divBdr>
        <w:top w:val="none" w:sz="0" w:space="0" w:color="auto"/>
        <w:left w:val="none" w:sz="0" w:space="0" w:color="auto"/>
        <w:bottom w:val="none" w:sz="0" w:space="0" w:color="auto"/>
        <w:right w:val="none" w:sz="0" w:space="0" w:color="auto"/>
      </w:divBdr>
    </w:div>
    <w:div w:id="415060711">
      <w:bodyDiv w:val="1"/>
      <w:marLeft w:val="0"/>
      <w:marRight w:val="0"/>
      <w:marTop w:val="0"/>
      <w:marBottom w:val="0"/>
      <w:divBdr>
        <w:top w:val="none" w:sz="0" w:space="0" w:color="auto"/>
        <w:left w:val="none" w:sz="0" w:space="0" w:color="auto"/>
        <w:bottom w:val="none" w:sz="0" w:space="0" w:color="auto"/>
        <w:right w:val="none" w:sz="0" w:space="0" w:color="auto"/>
      </w:divBdr>
    </w:div>
    <w:div w:id="417597887">
      <w:bodyDiv w:val="1"/>
      <w:marLeft w:val="0"/>
      <w:marRight w:val="0"/>
      <w:marTop w:val="0"/>
      <w:marBottom w:val="0"/>
      <w:divBdr>
        <w:top w:val="none" w:sz="0" w:space="0" w:color="auto"/>
        <w:left w:val="none" w:sz="0" w:space="0" w:color="auto"/>
        <w:bottom w:val="none" w:sz="0" w:space="0" w:color="auto"/>
        <w:right w:val="none" w:sz="0" w:space="0" w:color="auto"/>
      </w:divBdr>
    </w:div>
    <w:div w:id="460610780">
      <w:bodyDiv w:val="1"/>
      <w:marLeft w:val="0"/>
      <w:marRight w:val="0"/>
      <w:marTop w:val="0"/>
      <w:marBottom w:val="0"/>
      <w:divBdr>
        <w:top w:val="none" w:sz="0" w:space="0" w:color="auto"/>
        <w:left w:val="none" w:sz="0" w:space="0" w:color="auto"/>
        <w:bottom w:val="none" w:sz="0" w:space="0" w:color="auto"/>
        <w:right w:val="none" w:sz="0" w:space="0" w:color="auto"/>
      </w:divBdr>
    </w:div>
    <w:div w:id="468742470">
      <w:bodyDiv w:val="1"/>
      <w:marLeft w:val="0"/>
      <w:marRight w:val="0"/>
      <w:marTop w:val="0"/>
      <w:marBottom w:val="0"/>
      <w:divBdr>
        <w:top w:val="none" w:sz="0" w:space="0" w:color="auto"/>
        <w:left w:val="none" w:sz="0" w:space="0" w:color="auto"/>
        <w:bottom w:val="none" w:sz="0" w:space="0" w:color="auto"/>
        <w:right w:val="none" w:sz="0" w:space="0" w:color="auto"/>
      </w:divBdr>
    </w:div>
    <w:div w:id="490753766">
      <w:bodyDiv w:val="1"/>
      <w:marLeft w:val="0"/>
      <w:marRight w:val="0"/>
      <w:marTop w:val="0"/>
      <w:marBottom w:val="0"/>
      <w:divBdr>
        <w:top w:val="none" w:sz="0" w:space="0" w:color="auto"/>
        <w:left w:val="none" w:sz="0" w:space="0" w:color="auto"/>
        <w:bottom w:val="none" w:sz="0" w:space="0" w:color="auto"/>
        <w:right w:val="none" w:sz="0" w:space="0" w:color="auto"/>
      </w:divBdr>
    </w:div>
    <w:div w:id="505902137">
      <w:bodyDiv w:val="1"/>
      <w:marLeft w:val="0"/>
      <w:marRight w:val="0"/>
      <w:marTop w:val="0"/>
      <w:marBottom w:val="0"/>
      <w:divBdr>
        <w:top w:val="none" w:sz="0" w:space="0" w:color="auto"/>
        <w:left w:val="none" w:sz="0" w:space="0" w:color="auto"/>
        <w:bottom w:val="none" w:sz="0" w:space="0" w:color="auto"/>
        <w:right w:val="none" w:sz="0" w:space="0" w:color="auto"/>
      </w:divBdr>
    </w:div>
    <w:div w:id="579563828">
      <w:bodyDiv w:val="1"/>
      <w:marLeft w:val="0"/>
      <w:marRight w:val="0"/>
      <w:marTop w:val="0"/>
      <w:marBottom w:val="0"/>
      <w:divBdr>
        <w:top w:val="none" w:sz="0" w:space="0" w:color="auto"/>
        <w:left w:val="none" w:sz="0" w:space="0" w:color="auto"/>
        <w:bottom w:val="none" w:sz="0" w:space="0" w:color="auto"/>
        <w:right w:val="none" w:sz="0" w:space="0" w:color="auto"/>
      </w:divBdr>
    </w:div>
    <w:div w:id="591163519">
      <w:bodyDiv w:val="1"/>
      <w:marLeft w:val="0"/>
      <w:marRight w:val="0"/>
      <w:marTop w:val="0"/>
      <w:marBottom w:val="0"/>
      <w:divBdr>
        <w:top w:val="none" w:sz="0" w:space="0" w:color="auto"/>
        <w:left w:val="none" w:sz="0" w:space="0" w:color="auto"/>
        <w:bottom w:val="none" w:sz="0" w:space="0" w:color="auto"/>
        <w:right w:val="none" w:sz="0" w:space="0" w:color="auto"/>
      </w:divBdr>
    </w:div>
    <w:div w:id="600340830">
      <w:bodyDiv w:val="1"/>
      <w:marLeft w:val="0"/>
      <w:marRight w:val="0"/>
      <w:marTop w:val="0"/>
      <w:marBottom w:val="0"/>
      <w:divBdr>
        <w:top w:val="none" w:sz="0" w:space="0" w:color="auto"/>
        <w:left w:val="none" w:sz="0" w:space="0" w:color="auto"/>
        <w:bottom w:val="none" w:sz="0" w:space="0" w:color="auto"/>
        <w:right w:val="none" w:sz="0" w:space="0" w:color="auto"/>
      </w:divBdr>
    </w:div>
    <w:div w:id="732001734">
      <w:bodyDiv w:val="1"/>
      <w:marLeft w:val="0"/>
      <w:marRight w:val="0"/>
      <w:marTop w:val="0"/>
      <w:marBottom w:val="0"/>
      <w:divBdr>
        <w:top w:val="none" w:sz="0" w:space="0" w:color="auto"/>
        <w:left w:val="none" w:sz="0" w:space="0" w:color="auto"/>
        <w:bottom w:val="none" w:sz="0" w:space="0" w:color="auto"/>
        <w:right w:val="none" w:sz="0" w:space="0" w:color="auto"/>
      </w:divBdr>
    </w:div>
    <w:div w:id="748118863">
      <w:bodyDiv w:val="1"/>
      <w:marLeft w:val="0"/>
      <w:marRight w:val="0"/>
      <w:marTop w:val="0"/>
      <w:marBottom w:val="0"/>
      <w:divBdr>
        <w:top w:val="none" w:sz="0" w:space="0" w:color="auto"/>
        <w:left w:val="none" w:sz="0" w:space="0" w:color="auto"/>
        <w:bottom w:val="none" w:sz="0" w:space="0" w:color="auto"/>
        <w:right w:val="none" w:sz="0" w:space="0" w:color="auto"/>
      </w:divBdr>
    </w:div>
    <w:div w:id="774717883">
      <w:bodyDiv w:val="1"/>
      <w:marLeft w:val="0"/>
      <w:marRight w:val="0"/>
      <w:marTop w:val="0"/>
      <w:marBottom w:val="0"/>
      <w:divBdr>
        <w:top w:val="none" w:sz="0" w:space="0" w:color="auto"/>
        <w:left w:val="none" w:sz="0" w:space="0" w:color="auto"/>
        <w:bottom w:val="none" w:sz="0" w:space="0" w:color="auto"/>
        <w:right w:val="none" w:sz="0" w:space="0" w:color="auto"/>
      </w:divBdr>
    </w:div>
    <w:div w:id="868029334">
      <w:bodyDiv w:val="1"/>
      <w:marLeft w:val="0"/>
      <w:marRight w:val="0"/>
      <w:marTop w:val="0"/>
      <w:marBottom w:val="0"/>
      <w:divBdr>
        <w:top w:val="none" w:sz="0" w:space="0" w:color="auto"/>
        <w:left w:val="none" w:sz="0" w:space="0" w:color="auto"/>
        <w:bottom w:val="none" w:sz="0" w:space="0" w:color="auto"/>
        <w:right w:val="none" w:sz="0" w:space="0" w:color="auto"/>
      </w:divBdr>
    </w:div>
    <w:div w:id="875777122">
      <w:bodyDiv w:val="1"/>
      <w:marLeft w:val="0"/>
      <w:marRight w:val="0"/>
      <w:marTop w:val="0"/>
      <w:marBottom w:val="0"/>
      <w:divBdr>
        <w:top w:val="none" w:sz="0" w:space="0" w:color="auto"/>
        <w:left w:val="none" w:sz="0" w:space="0" w:color="auto"/>
        <w:bottom w:val="none" w:sz="0" w:space="0" w:color="auto"/>
        <w:right w:val="none" w:sz="0" w:space="0" w:color="auto"/>
      </w:divBdr>
    </w:div>
    <w:div w:id="914164940">
      <w:bodyDiv w:val="1"/>
      <w:marLeft w:val="0"/>
      <w:marRight w:val="0"/>
      <w:marTop w:val="0"/>
      <w:marBottom w:val="0"/>
      <w:divBdr>
        <w:top w:val="none" w:sz="0" w:space="0" w:color="auto"/>
        <w:left w:val="none" w:sz="0" w:space="0" w:color="auto"/>
        <w:bottom w:val="none" w:sz="0" w:space="0" w:color="auto"/>
        <w:right w:val="none" w:sz="0" w:space="0" w:color="auto"/>
      </w:divBdr>
    </w:div>
    <w:div w:id="970478603">
      <w:bodyDiv w:val="1"/>
      <w:marLeft w:val="0"/>
      <w:marRight w:val="0"/>
      <w:marTop w:val="0"/>
      <w:marBottom w:val="0"/>
      <w:divBdr>
        <w:top w:val="none" w:sz="0" w:space="0" w:color="auto"/>
        <w:left w:val="none" w:sz="0" w:space="0" w:color="auto"/>
        <w:bottom w:val="none" w:sz="0" w:space="0" w:color="auto"/>
        <w:right w:val="none" w:sz="0" w:space="0" w:color="auto"/>
      </w:divBdr>
    </w:div>
    <w:div w:id="985547200">
      <w:bodyDiv w:val="1"/>
      <w:marLeft w:val="0"/>
      <w:marRight w:val="0"/>
      <w:marTop w:val="0"/>
      <w:marBottom w:val="0"/>
      <w:divBdr>
        <w:top w:val="none" w:sz="0" w:space="0" w:color="auto"/>
        <w:left w:val="none" w:sz="0" w:space="0" w:color="auto"/>
        <w:bottom w:val="none" w:sz="0" w:space="0" w:color="auto"/>
        <w:right w:val="none" w:sz="0" w:space="0" w:color="auto"/>
      </w:divBdr>
    </w:div>
    <w:div w:id="1097873071">
      <w:bodyDiv w:val="1"/>
      <w:marLeft w:val="0"/>
      <w:marRight w:val="0"/>
      <w:marTop w:val="0"/>
      <w:marBottom w:val="0"/>
      <w:divBdr>
        <w:top w:val="none" w:sz="0" w:space="0" w:color="auto"/>
        <w:left w:val="none" w:sz="0" w:space="0" w:color="auto"/>
        <w:bottom w:val="none" w:sz="0" w:space="0" w:color="auto"/>
        <w:right w:val="none" w:sz="0" w:space="0" w:color="auto"/>
      </w:divBdr>
    </w:div>
    <w:div w:id="1199077982">
      <w:bodyDiv w:val="1"/>
      <w:marLeft w:val="0"/>
      <w:marRight w:val="0"/>
      <w:marTop w:val="0"/>
      <w:marBottom w:val="0"/>
      <w:divBdr>
        <w:top w:val="none" w:sz="0" w:space="0" w:color="auto"/>
        <w:left w:val="none" w:sz="0" w:space="0" w:color="auto"/>
        <w:bottom w:val="none" w:sz="0" w:space="0" w:color="auto"/>
        <w:right w:val="none" w:sz="0" w:space="0" w:color="auto"/>
      </w:divBdr>
    </w:div>
    <w:div w:id="1374231965">
      <w:bodyDiv w:val="1"/>
      <w:marLeft w:val="0"/>
      <w:marRight w:val="0"/>
      <w:marTop w:val="0"/>
      <w:marBottom w:val="0"/>
      <w:divBdr>
        <w:top w:val="none" w:sz="0" w:space="0" w:color="auto"/>
        <w:left w:val="none" w:sz="0" w:space="0" w:color="auto"/>
        <w:bottom w:val="none" w:sz="0" w:space="0" w:color="auto"/>
        <w:right w:val="none" w:sz="0" w:space="0" w:color="auto"/>
      </w:divBdr>
    </w:div>
    <w:div w:id="1381827662">
      <w:bodyDiv w:val="1"/>
      <w:marLeft w:val="0"/>
      <w:marRight w:val="0"/>
      <w:marTop w:val="0"/>
      <w:marBottom w:val="0"/>
      <w:divBdr>
        <w:top w:val="none" w:sz="0" w:space="0" w:color="auto"/>
        <w:left w:val="none" w:sz="0" w:space="0" w:color="auto"/>
        <w:bottom w:val="none" w:sz="0" w:space="0" w:color="auto"/>
        <w:right w:val="none" w:sz="0" w:space="0" w:color="auto"/>
      </w:divBdr>
    </w:div>
    <w:div w:id="1384789527">
      <w:bodyDiv w:val="1"/>
      <w:marLeft w:val="0"/>
      <w:marRight w:val="0"/>
      <w:marTop w:val="0"/>
      <w:marBottom w:val="0"/>
      <w:divBdr>
        <w:top w:val="none" w:sz="0" w:space="0" w:color="auto"/>
        <w:left w:val="none" w:sz="0" w:space="0" w:color="auto"/>
        <w:bottom w:val="none" w:sz="0" w:space="0" w:color="auto"/>
        <w:right w:val="none" w:sz="0" w:space="0" w:color="auto"/>
      </w:divBdr>
    </w:div>
    <w:div w:id="1387224148">
      <w:bodyDiv w:val="1"/>
      <w:marLeft w:val="0"/>
      <w:marRight w:val="0"/>
      <w:marTop w:val="0"/>
      <w:marBottom w:val="0"/>
      <w:divBdr>
        <w:top w:val="none" w:sz="0" w:space="0" w:color="auto"/>
        <w:left w:val="none" w:sz="0" w:space="0" w:color="auto"/>
        <w:bottom w:val="none" w:sz="0" w:space="0" w:color="auto"/>
        <w:right w:val="none" w:sz="0" w:space="0" w:color="auto"/>
      </w:divBdr>
    </w:div>
    <w:div w:id="1406030220">
      <w:bodyDiv w:val="1"/>
      <w:marLeft w:val="0"/>
      <w:marRight w:val="0"/>
      <w:marTop w:val="0"/>
      <w:marBottom w:val="0"/>
      <w:divBdr>
        <w:top w:val="none" w:sz="0" w:space="0" w:color="auto"/>
        <w:left w:val="none" w:sz="0" w:space="0" w:color="auto"/>
        <w:bottom w:val="none" w:sz="0" w:space="0" w:color="auto"/>
        <w:right w:val="none" w:sz="0" w:space="0" w:color="auto"/>
      </w:divBdr>
    </w:div>
    <w:div w:id="1423187294">
      <w:bodyDiv w:val="1"/>
      <w:marLeft w:val="0"/>
      <w:marRight w:val="0"/>
      <w:marTop w:val="0"/>
      <w:marBottom w:val="0"/>
      <w:divBdr>
        <w:top w:val="none" w:sz="0" w:space="0" w:color="auto"/>
        <w:left w:val="none" w:sz="0" w:space="0" w:color="auto"/>
        <w:bottom w:val="none" w:sz="0" w:space="0" w:color="auto"/>
        <w:right w:val="none" w:sz="0" w:space="0" w:color="auto"/>
      </w:divBdr>
    </w:div>
    <w:div w:id="1427115950">
      <w:bodyDiv w:val="1"/>
      <w:marLeft w:val="0"/>
      <w:marRight w:val="0"/>
      <w:marTop w:val="0"/>
      <w:marBottom w:val="0"/>
      <w:divBdr>
        <w:top w:val="none" w:sz="0" w:space="0" w:color="auto"/>
        <w:left w:val="none" w:sz="0" w:space="0" w:color="auto"/>
        <w:bottom w:val="none" w:sz="0" w:space="0" w:color="auto"/>
        <w:right w:val="none" w:sz="0" w:space="0" w:color="auto"/>
      </w:divBdr>
    </w:div>
    <w:div w:id="1437600544">
      <w:bodyDiv w:val="1"/>
      <w:marLeft w:val="0"/>
      <w:marRight w:val="0"/>
      <w:marTop w:val="0"/>
      <w:marBottom w:val="0"/>
      <w:divBdr>
        <w:top w:val="none" w:sz="0" w:space="0" w:color="auto"/>
        <w:left w:val="none" w:sz="0" w:space="0" w:color="auto"/>
        <w:bottom w:val="none" w:sz="0" w:space="0" w:color="auto"/>
        <w:right w:val="none" w:sz="0" w:space="0" w:color="auto"/>
      </w:divBdr>
    </w:div>
    <w:div w:id="1458791808">
      <w:bodyDiv w:val="1"/>
      <w:marLeft w:val="0"/>
      <w:marRight w:val="0"/>
      <w:marTop w:val="0"/>
      <w:marBottom w:val="0"/>
      <w:divBdr>
        <w:top w:val="none" w:sz="0" w:space="0" w:color="auto"/>
        <w:left w:val="none" w:sz="0" w:space="0" w:color="auto"/>
        <w:bottom w:val="none" w:sz="0" w:space="0" w:color="auto"/>
        <w:right w:val="none" w:sz="0" w:space="0" w:color="auto"/>
      </w:divBdr>
    </w:div>
    <w:div w:id="1468082568">
      <w:bodyDiv w:val="1"/>
      <w:marLeft w:val="0"/>
      <w:marRight w:val="0"/>
      <w:marTop w:val="0"/>
      <w:marBottom w:val="0"/>
      <w:divBdr>
        <w:top w:val="none" w:sz="0" w:space="0" w:color="auto"/>
        <w:left w:val="none" w:sz="0" w:space="0" w:color="auto"/>
        <w:bottom w:val="none" w:sz="0" w:space="0" w:color="auto"/>
        <w:right w:val="none" w:sz="0" w:space="0" w:color="auto"/>
      </w:divBdr>
      <w:divsChild>
        <w:div w:id="972565189">
          <w:marLeft w:val="0"/>
          <w:marRight w:val="0"/>
          <w:marTop w:val="0"/>
          <w:marBottom w:val="0"/>
          <w:divBdr>
            <w:top w:val="none" w:sz="0" w:space="0" w:color="auto"/>
            <w:left w:val="none" w:sz="0" w:space="0" w:color="auto"/>
            <w:bottom w:val="none" w:sz="0" w:space="0" w:color="auto"/>
            <w:right w:val="none" w:sz="0" w:space="0" w:color="auto"/>
          </w:divBdr>
        </w:div>
        <w:div w:id="2083794759">
          <w:marLeft w:val="0"/>
          <w:marRight w:val="0"/>
          <w:marTop w:val="0"/>
          <w:marBottom w:val="0"/>
          <w:divBdr>
            <w:top w:val="none" w:sz="0" w:space="8" w:color="BCE8F1"/>
            <w:left w:val="none" w:sz="0" w:space="11" w:color="BCE8F1"/>
            <w:bottom w:val="single" w:sz="6" w:space="8" w:color="BCE8F1"/>
            <w:right w:val="none" w:sz="0" w:space="11" w:color="BCE8F1"/>
          </w:divBdr>
        </w:div>
      </w:divsChild>
    </w:div>
    <w:div w:id="1557550112">
      <w:bodyDiv w:val="1"/>
      <w:marLeft w:val="0"/>
      <w:marRight w:val="0"/>
      <w:marTop w:val="0"/>
      <w:marBottom w:val="0"/>
      <w:divBdr>
        <w:top w:val="none" w:sz="0" w:space="0" w:color="auto"/>
        <w:left w:val="none" w:sz="0" w:space="0" w:color="auto"/>
        <w:bottom w:val="none" w:sz="0" w:space="0" w:color="auto"/>
        <w:right w:val="none" w:sz="0" w:space="0" w:color="auto"/>
      </w:divBdr>
    </w:div>
    <w:div w:id="1601525558">
      <w:bodyDiv w:val="1"/>
      <w:marLeft w:val="0"/>
      <w:marRight w:val="0"/>
      <w:marTop w:val="0"/>
      <w:marBottom w:val="0"/>
      <w:divBdr>
        <w:top w:val="none" w:sz="0" w:space="0" w:color="auto"/>
        <w:left w:val="none" w:sz="0" w:space="0" w:color="auto"/>
        <w:bottom w:val="none" w:sz="0" w:space="0" w:color="auto"/>
        <w:right w:val="none" w:sz="0" w:space="0" w:color="auto"/>
      </w:divBdr>
    </w:div>
    <w:div w:id="1616133320">
      <w:bodyDiv w:val="1"/>
      <w:marLeft w:val="0"/>
      <w:marRight w:val="0"/>
      <w:marTop w:val="0"/>
      <w:marBottom w:val="0"/>
      <w:divBdr>
        <w:top w:val="none" w:sz="0" w:space="0" w:color="auto"/>
        <w:left w:val="none" w:sz="0" w:space="0" w:color="auto"/>
        <w:bottom w:val="none" w:sz="0" w:space="0" w:color="auto"/>
        <w:right w:val="none" w:sz="0" w:space="0" w:color="auto"/>
      </w:divBdr>
    </w:div>
    <w:div w:id="1644112975">
      <w:bodyDiv w:val="1"/>
      <w:marLeft w:val="0"/>
      <w:marRight w:val="0"/>
      <w:marTop w:val="0"/>
      <w:marBottom w:val="0"/>
      <w:divBdr>
        <w:top w:val="none" w:sz="0" w:space="0" w:color="auto"/>
        <w:left w:val="none" w:sz="0" w:space="0" w:color="auto"/>
        <w:bottom w:val="none" w:sz="0" w:space="0" w:color="auto"/>
        <w:right w:val="none" w:sz="0" w:space="0" w:color="auto"/>
      </w:divBdr>
    </w:div>
    <w:div w:id="1694259501">
      <w:bodyDiv w:val="1"/>
      <w:marLeft w:val="0"/>
      <w:marRight w:val="0"/>
      <w:marTop w:val="0"/>
      <w:marBottom w:val="0"/>
      <w:divBdr>
        <w:top w:val="none" w:sz="0" w:space="0" w:color="auto"/>
        <w:left w:val="none" w:sz="0" w:space="0" w:color="auto"/>
        <w:bottom w:val="none" w:sz="0" w:space="0" w:color="auto"/>
        <w:right w:val="none" w:sz="0" w:space="0" w:color="auto"/>
      </w:divBdr>
    </w:div>
    <w:div w:id="1697149750">
      <w:bodyDiv w:val="1"/>
      <w:marLeft w:val="0"/>
      <w:marRight w:val="0"/>
      <w:marTop w:val="0"/>
      <w:marBottom w:val="0"/>
      <w:divBdr>
        <w:top w:val="none" w:sz="0" w:space="0" w:color="auto"/>
        <w:left w:val="none" w:sz="0" w:space="0" w:color="auto"/>
        <w:bottom w:val="none" w:sz="0" w:space="0" w:color="auto"/>
        <w:right w:val="none" w:sz="0" w:space="0" w:color="auto"/>
      </w:divBdr>
    </w:div>
    <w:div w:id="1705211936">
      <w:bodyDiv w:val="1"/>
      <w:marLeft w:val="0"/>
      <w:marRight w:val="0"/>
      <w:marTop w:val="0"/>
      <w:marBottom w:val="0"/>
      <w:divBdr>
        <w:top w:val="none" w:sz="0" w:space="0" w:color="auto"/>
        <w:left w:val="none" w:sz="0" w:space="0" w:color="auto"/>
        <w:bottom w:val="none" w:sz="0" w:space="0" w:color="auto"/>
        <w:right w:val="none" w:sz="0" w:space="0" w:color="auto"/>
      </w:divBdr>
    </w:div>
    <w:div w:id="1706171401">
      <w:bodyDiv w:val="1"/>
      <w:marLeft w:val="0"/>
      <w:marRight w:val="0"/>
      <w:marTop w:val="0"/>
      <w:marBottom w:val="0"/>
      <w:divBdr>
        <w:top w:val="none" w:sz="0" w:space="0" w:color="auto"/>
        <w:left w:val="none" w:sz="0" w:space="0" w:color="auto"/>
        <w:bottom w:val="none" w:sz="0" w:space="0" w:color="auto"/>
        <w:right w:val="none" w:sz="0" w:space="0" w:color="auto"/>
      </w:divBdr>
    </w:div>
    <w:div w:id="1799715286">
      <w:bodyDiv w:val="1"/>
      <w:marLeft w:val="0"/>
      <w:marRight w:val="0"/>
      <w:marTop w:val="0"/>
      <w:marBottom w:val="0"/>
      <w:divBdr>
        <w:top w:val="none" w:sz="0" w:space="0" w:color="auto"/>
        <w:left w:val="none" w:sz="0" w:space="0" w:color="auto"/>
        <w:bottom w:val="none" w:sz="0" w:space="0" w:color="auto"/>
        <w:right w:val="none" w:sz="0" w:space="0" w:color="auto"/>
      </w:divBdr>
    </w:div>
    <w:div w:id="1814134629">
      <w:bodyDiv w:val="1"/>
      <w:marLeft w:val="0"/>
      <w:marRight w:val="0"/>
      <w:marTop w:val="0"/>
      <w:marBottom w:val="0"/>
      <w:divBdr>
        <w:top w:val="none" w:sz="0" w:space="0" w:color="auto"/>
        <w:left w:val="none" w:sz="0" w:space="0" w:color="auto"/>
        <w:bottom w:val="none" w:sz="0" w:space="0" w:color="auto"/>
        <w:right w:val="none" w:sz="0" w:space="0" w:color="auto"/>
      </w:divBdr>
    </w:div>
    <w:div w:id="1853646182">
      <w:bodyDiv w:val="1"/>
      <w:marLeft w:val="0"/>
      <w:marRight w:val="0"/>
      <w:marTop w:val="0"/>
      <w:marBottom w:val="0"/>
      <w:divBdr>
        <w:top w:val="none" w:sz="0" w:space="0" w:color="auto"/>
        <w:left w:val="none" w:sz="0" w:space="0" w:color="auto"/>
        <w:bottom w:val="none" w:sz="0" w:space="0" w:color="auto"/>
        <w:right w:val="none" w:sz="0" w:space="0" w:color="auto"/>
      </w:divBdr>
    </w:div>
    <w:div w:id="1890876374">
      <w:bodyDiv w:val="1"/>
      <w:marLeft w:val="0"/>
      <w:marRight w:val="0"/>
      <w:marTop w:val="0"/>
      <w:marBottom w:val="0"/>
      <w:divBdr>
        <w:top w:val="none" w:sz="0" w:space="0" w:color="auto"/>
        <w:left w:val="none" w:sz="0" w:space="0" w:color="auto"/>
        <w:bottom w:val="none" w:sz="0" w:space="0" w:color="auto"/>
        <w:right w:val="none" w:sz="0" w:space="0" w:color="auto"/>
      </w:divBdr>
    </w:div>
    <w:div w:id="1940016484">
      <w:bodyDiv w:val="1"/>
      <w:marLeft w:val="0"/>
      <w:marRight w:val="0"/>
      <w:marTop w:val="0"/>
      <w:marBottom w:val="0"/>
      <w:divBdr>
        <w:top w:val="none" w:sz="0" w:space="0" w:color="auto"/>
        <w:left w:val="none" w:sz="0" w:space="0" w:color="auto"/>
        <w:bottom w:val="none" w:sz="0" w:space="0" w:color="auto"/>
        <w:right w:val="none" w:sz="0" w:space="0" w:color="auto"/>
      </w:divBdr>
    </w:div>
    <w:div w:id="1953319618">
      <w:bodyDiv w:val="1"/>
      <w:marLeft w:val="0"/>
      <w:marRight w:val="0"/>
      <w:marTop w:val="0"/>
      <w:marBottom w:val="0"/>
      <w:divBdr>
        <w:top w:val="none" w:sz="0" w:space="0" w:color="auto"/>
        <w:left w:val="none" w:sz="0" w:space="0" w:color="auto"/>
        <w:bottom w:val="none" w:sz="0" w:space="0" w:color="auto"/>
        <w:right w:val="none" w:sz="0" w:space="0" w:color="auto"/>
      </w:divBdr>
    </w:div>
    <w:div w:id="1971204253">
      <w:bodyDiv w:val="1"/>
      <w:marLeft w:val="0"/>
      <w:marRight w:val="0"/>
      <w:marTop w:val="0"/>
      <w:marBottom w:val="0"/>
      <w:divBdr>
        <w:top w:val="none" w:sz="0" w:space="0" w:color="auto"/>
        <w:left w:val="none" w:sz="0" w:space="0" w:color="auto"/>
        <w:bottom w:val="none" w:sz="0" w:space="0" w:color="auto"/>
        <w:right w:val="none" w:sz="0" w:space="0" w:color="auto"/>
      </w:divBdr>
    </w:div>
    <w:div w:id="1994217027">
      <w:bodyDiv w:val="1"/>
      <w:marLeft w:val="0"/>
      <w:marRight w:val="0"/>
      <w:marTop w:val="0"/>
      <w:marBottom w:val="0"/>
      <w:divBdr>
        <w:top w:val="none" w:sz="0" w:space="0" w:color="auto"/>
        <w:left w:val="none" w:sz="0" w:space="0" w:color="auto"/>
        <w:bottom w:val="none" w:sz="0" w:space="0" w:color="auto"/>
        <w:right w:val="none" w:sz="0" w:space="0" w:color="auto"/>
      </w:divBdr>
    </w:div>
    <w:div w:id="20145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xemple.fr/"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il.cnrs.fr/CIL/spip.php?rubrique300" TargetMode="Externa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il.cnrs.fr/CIL/spip.php?rubrique2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ellanger\Downloads\CSIRT-DCP-INC-2018-00X-v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fcf354b-0f2b-4a85-b185-b4c5794fb0d1" ContentTypeId="0x010100E59948C877BF475AAE81B826F9D81FE0" PreviousValue="false"/>
</file>

<file path=customXml/item2.xml><?xml version="1.0" encoding="utf-8"?>
<p:properties xmlns:p="http://schemas.microsoft.com/office/2006/metadata/properties" xmlns:xsi="http://www.w3.org/2001/XMLSchema-instance" xmlns:pc="http://schemas.microsoft.com/office/infopath/2007/PartnerControls">
  <documentManagement>
    <DP_Auteur xmlns="0adde5e1-e59d-4f0e-8d44-91583e6abbd8">BELLANGER Grégory</DP_Auteur>
    <DP_DateAlerte xmlns="0adde5e1-e59d-4f0e-8d44-91583e6abbd8" xsi:nil="true"/>
    <DP_Description xmlns="0adde5e1-e59d-4f0e-8d44-91583e6abbd8" xsi:nil="true"/>
    <TaxKeywordTaxHTField xmlns="0adde5e1-e59d-4f0e-8d44-91583e6abbd8">
      <Terms xmlns="http://schemas.microsoft.com/office/infopath/2007/PartnerControls"/>
    </TaxKeywordTaxHTField>
    <TaxCatchAll xmlns="0adde5e1-e59d-4f0e-8d44-91583e6abbd8">
      <Value>9</Value>
    </TaxCatchAll>
    <DP_Classification xmlns="0adde5e1-e59d-4f0e-8d44-91583e6abbd8">C2-Restreint</DP_Classification>
    <DP_DateEcheance xmlns="0adde5e1-e59d-4f0e-8d44-91583e6abbd8" xsi:nil="true"/>
    <DP_TypeDocument_MotCle xmlns="0adde5e1-e59d-4f0e-8d44-91583e6abbd8">
      <Terms xmlns="http://schemas.microsoft.com/office/infopath/2007/PartnerControls">
        <TermInfo xmlns="http://schemas.microsoft.com/office/infopath/2007/PartnerControls">
          <TermName xmlns="http://schemas.microsoft.com/office/infopath/2007/PartnerControls">Exploitation</TermName>
          <TermId xmlns="http://schemas.microsoft.com/office/infopath/2007/PartnerControls">3cafa47f-3aad-416e-890d-508f4da5c388</TermId>
        </TermInfo>
      </Terms>
    </DP_TypeDocument_MotC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DOCAPOST" ma:contentTypeID="0x010100E59948C877BF475AAE81B826F9D81FE00027240F9270F120468F0218B82CE8183F" ma:contentTypeVersion="12" ma:contentTypeDescription="" ma:contentTypeScope="" ma:versionID="815ae4503f3164c9c92df76fa3129d9e">
  <xsd:schema xmlns:xsd="http://www.w3.org/2001/XMLSchema" xmlns:xs="http://www.w3.org/2001/XMLSchema" xmlns:p="http://schemas.microsoft.com/office/2006/metadata/properties" xmlns:ns2="0adde5e1-e59d-4f0e-8d44-91583e6abbd8" targetNamespace="http://schemas.microsoft.com/office/2006/metadata/properties" ma:root="true" ma:fieldsID="669814a2a429e8e4c31f897a8cf5ab31" ns2:_="">
    <xsd:import namespace="0adde5e1-e59d-4f0e-8d44-91583e6abbd8"/>
    <xsd:element name="properties">
      <xsd:complexType>
        <xsd:sequence>
          <xsd:element name="documentManagement">
            <xsd:complexType>
              <xsd:all>
                <xsd:element ref="ns2:DP_Description" minOccurs="0"/>
                <xsd:element ref="ns2:DP_Auteur" minOccurs="0"/>
                <xsd:element ref="ns2:DP_Classification"/>
                <xsd:element ref="ns2:DP_DateEcheance" minOccurs="0"/>
                <xsd:element ref="ns2:DP_DateAlerte" minOccurs="0"/>
                <xsd:element ref="ns2:DP_TypeDocument_MotCle" minOccurs="0"/>
                <xsd:element ref="ns2:TaxCatchAll"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dde5e1-e59d-4f0e-8d44-91583e6abbd8" elementFormDefault="qualified">
    <xsd:import namespace="http://schemas.microsoft.com/office/2006/documentManagement/types"/>
    <xsd:import namespace="http://schemas.microsoft.com/office/infopath/2007/PartnerControls"/>
    <xsd:element name="DP_Description" ma:index="8" nillable="true" ma:displayName="Description" ma:internalName="DP_Description">
      <xsd:simpleType>
        <xsd:restriction base="dms:Note">
          <xsd:maxLength value="255"/>
        </xsd:restriction>
      </xsd:simpleType>
    </xsd:element>
    <xsd:element name="DP_Auteur" ma:index="9" nillable="true" ma:displayName="Auteur" ma:internalName="DP_Auteur">
      <xsd:simpleType>
        <xsd:restriction base="dms:Text"/>
      </xsd:simpleType>
    </xsd:element>
    <xsd:element name="DP_Classification" ma:index="10" ma:displayName="Classification" ma:default="C2-Restreint" ma:description="Attention, C4 interdit sur cette GED et cryptage du document requis pour C3" ma:internalName="DP_Classification">
      <xsd:simpleType>
        <xsd:restriction base="dms:Choice">
          <xsd:enumeration value="C0-Public"/>
          <xsd:enumeration value="C1-Interne"/>
          <xsd:enumeration value="C2-Restreint"/>
          <xsd:enumeration value="C3-Confidentiel"/>
        </xsd:restriction>
      </xsd:simpleType>
    </xsd:element>
    <xsd:element name="DP_DateEcheance" ma:index="11" nillable="true" ma:displayName="Date d'échéance" ma:format="DateOnly" ma:internalName="DP_DateEcheance">
      <xsd:simpleType>
        <xsd:restriction base="dms:DateTime"/>
      </xsd:simpleType>
    </xsd:element>
    <xsd:element name="DP_DateAlerte" ma:index="12" nillable="true" ma:displayName="Date d'alerte" ma:format="DateOnly" ma:internalName="DP_DateAlerte">
      <xsd:simpleType>
        <xsd:restriction base="dms:DateTime"/>
      </xsd:simpleType>
    </xsd:element>
    <xsd:element name="DP_TypeDocument_MotCle" ma:index="14" nillable="true" ma:taxonomy="true" ma:internalName="DP_TypeDocument_MotCle" ma:taxonomyFieldName="DP_TypeDocument" ma:displayName="Type de document" ma:default="" ma:fieldId="{89a5f4d2-bd19-4e3f-bd36-757053a6ae6a}" ma:taxonomyMulti="true" ma:sspId="7fcf354b-0f2b-4a85-b185-b4c5794fb0d1" ma:termSetId="b18397ac-9c63-48c0-9a29-7b0ddc1d4f56" ma:anchorId="00000000-0000-0000-0000-000000000000" ma:open="false" ma:isKeyword="false">
      <xsd:complexType>
        <xsd:sequence>
          <xsd:element ref="pc:Terms" minOccurs="0" maxOccurs="1"/>
        </xsd:sequence>
      </xsd:complexType>
    </xsd:element>
    <xsd:element name="TaxCatchAll" ma:index="16" nillable="true" ma:displayName="Colonne Attraper tout de Taxonomie" ma:hidden="true" ma:list="{6990c449-ee1c-4560-96d1-6401d207733e}" ma:internalName="TaxCatchAll" ma:showField="CatchAllData" ma:web="0adde5e1-e59d-4f0e-8d44-91583e6abbd8">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Mots clés d’entreprise" ma:fieldId="{23f27201-bee3-471e-b2e7-b64fd8b7ca38}" ma:taxonomyMulti="true" ma:sspId="7fcf354b-0f2b-4a85-b185-b4c5794fb0d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BF39-220F-45D7-B2C8-FFC862C8A470}"/>
</file>

<file path=customXml/itemProps2.xml><?xml version="1.0" encoding="utf-8"?>
<ds:datastoreItem xmlns:ds="http://schemas.openxmlformats.org/officeDocument/2006/customXml" ds:itemID="{9BE45F3C-F9FA-4300-8E5C-F27F93477463}"/>
</file>

<file path=customXml/itemProps3.xml><?xml version="1.0" encoding="utf-8"?>
<ds:datastoreItem xmlns:ds="http://schemas.openxmlformats.org/officeDocument/2006/customXml" ds:itemID="{3556CE27-510F-4FF9-BEF3-2B6B9C588609}"/>
</file>

<file path=customXml/itemProps4.xml><?xml version="1.0" encoding="utf-8"?>
<ds:datastoreItem xmlns:ds="http://schemas.openxmlformats.org/officeDocument/2006/customXml" ds:itemID="{B2FEA6D1-86A5-47C7-818A-141C27E41ECA}"/>
</file>

<file path=customXml/itemProps5.xml><?xml version="1.0" encoding="utf-8"?>
<ds:datastoreItem xmlns:ds="http://schemas.openxmlformats.org/officeDocument/2006/customXml" ds:itemID="{438E73DF-9946-4F02-8DBA-FB37C7195B15}"/>
</file>

<file path=docProps/app.xml><?xml version="1.0" encoding="utf-8"?>
<Properties xmlns="http://schemas.openxmlformats.org/officeDocument/2006/extended-properties" xmlns:vt="http://schemas.openxmlformats.org/officeDocument/2006/docPropsVTypes">
  <Template>CSIRT-DCP-INC-2018-00X-v1.1.dotx</Template>
  <TotalTime>18</TotalTime>
  <Pages>3</Pages>
  <Words>435</Words>
  <Characters>2397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CSIRT-RAPPORT-INCIDENT</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COSC-FOR-RAPID7</dc:title>
  <dc:subject>Modèle de document Word</dc:subject>
  <dc:creator>BELLANGER Grégory</dc:creator>
  <cp:keywords/>
  <dc:description/>
  <cp:lastModifiedBy>BELLANGER Gregory</cp:lastModifiedBy>
  <cp:revision>6</cp:revision>
  <cp:lastPrinted>2018-06-20T10:52:00Z</cp:lastPrinted>
  <dcterms:created xsi:type="dcterms:W3CDTF">2018-10-10T12:30:00Z</dcterms:created>
  <dcterms:modified xsi:type="dcterms:W3CDTF">2018-10-23T13:53:00Z</dcterms:modified>
  <cp:category>COMMUNICATION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0x010100E59948C877BF475AAE81B826F9D81FE00027240F9270F120468F0218B82CE8183F</vt:lpwstr>
  </property>
  <property fmtid="{D5CDD505-2E9C-101B-9397-08002B2CF9AE}" pid="3" name="TaxKeyword">
    <vt:lpwstr/>
  </property>
  <property fmtid="{D5CDD505-2E9C-101B-9397-08002B2CF9AE}" pid="4" name="DP_TypeDocument">
    <vt:lpwstr>9;#Exploitation|3cafa47f-3aad-416e-890d-508f4da5c388</vt:lpwstr>
  </property>
  <property fmtid="{D5CDD505-2E9C-101B-9397-08002B2CF9AE}" pid="5" name="Approbat">
    <vt:i4>0</vt:i4>
  </property>
</Properties>
</file>